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61" w:rsidRDefault="00F62661" w:rsidP="00F62661">
      <w:pPr>
        <w:pStyle w:val="a3"/>
        <w:spacing w:before="0" w:beforeAutospacing="0" w:after="0" w:afterAutospacing="0"/>
        <w:jc w:val="right"/>
        <w:rPr>
          <w:rStyle w:val="a4"/>
          <w:color w:val="000000" w:themeColor="text1"/>
        </w:rPr>
      </w:pPr>
      <w:r w:rsidRPr="00F62661">
        <w:rPr>
          <w:rStyle w:val="a4"/>
          <w:color w:val="000000" w:themeColor="text1"/>
        </w:rPr>
        <w:t xml:space="preserve">Трудно   себе   представить    то    благотворное изменение, </w:t>
      </w:r>
    </w:p>
    <w:p w:rsidR="00F62661" w:rsidRPr="00F62661" w:rsidRDefault="00F62661" w:rsidP="00F62661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F62661">
        <w:rPr>
          <w:rStyle w:val="a4"/>
          <w:color w:val="000000" w:themeColor="text1"/>
        </w:rPr>
        <w:t xml:space="preserve">которое произошло  бы  во  всей  жизни людской, если бы люди  перестали  </w:t>
      </w:r>
    </w:p>
    <w:p w:rsidR="00F62661" w:rsidRPr="00AA225E" w:rsidRDefault="00F62661" w:rsidP="00AA225E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F62661">
        <w:rPr>
          <w:rStyle w:val="a4"/>
          <w:color w:val="000000" w:themeColor="text1"/>
        </w:rPr>
        <w:t xml:space="preserve">одурманивать  и  отравлять себя водкой, вином, табаком и опиумом.  </w:t>
      </w:r>
      <w:r w:rsidRPr="00F62661">
        <w:rPr>
          <w:color w:val="000000" w:themeColor="text1"/>
        </w:rPr>
        <w:br/>
        <w:t>                                                                                      Л.Н.Толстой.</w:t>
      </w:r>
    </w:p>
    <w:p w:rsidR="00C5420D" w:rsidRPr="00C9611A" w:rsidRDefault="00C5420D" w:rsidP="00C542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карта проекта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1"/>
        <w:gridCol w:w="8044"/>
      </w:tblGrid>
      <w:tr w:rsidR="00C5420D" w:rsidRPr="00C9611A" w:rsidTr="00C54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6B09F9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«Здоровый город</w:t>
            </w:r>
            <w:r w:rsidR="00C5420D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5420D" w:rsidRPr="00C9611A" w:rsidTr="00C54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27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автора,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Default="00EC37FA" w:rsidP="0027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  <w:r w:rsidR="006F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Start"/>
            <w:r w:rsidR="006F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6F7B72" w:rsidRDefault="006F7B72" w:rsidP="0027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B72" w:rsidRPr="00C9611A" w:rsidRDefault="006F7B72" w:rsidP="0027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Нежельский Иван Михайлович – председатель </w:t>
            </w: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 городского поселени</w:t>
            </w:r>
            <w:proofErr w:type="gramStart"/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 Богучар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C37FA" w:rsidRPr="00C9611A" w:rsidRDefault="00EC37FA" w:rsidP="0049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763" w:rsidRDefault="00493763" w:rsidP="0049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Остромецкая  Лариса Владимировна, депутат Совета народных депутатов городского поселени</w:t>
            </w:r>
            <w:proofErr w:type="gramStart"/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 Богучар, председатель </w:t>
            </w:r>
            <w:r w:rsidR="006F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социальным вопросам;</w:t>
            </w:r>
          </w:p>
          <w:p w:rsidR="006F7B72" w:rsidRDefault="006F7B72" w:rsidP="0049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B72" w:rsidRDefault="006F7B72" w:rsidP="0049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Гапченко Елена Петровна, депутат Совета народных депутатов городского поселения</w:t>
            </w:r>
            <w:r w:rsidR="00D65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город Богучар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F7B72" w:rsidRPr="00C9611A" w:rsidRDefault="006F7B72" w:rsidP="0049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763" w:rsidRPr="00C9611A" w:rsidRDefault="00493763" w:rsidP="0027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20D" w:rsidRPr="00C9611A" w:rsidTr="00C54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270C5F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Место реализации </w:t>
            </w:r>
            <w:r w:rsidR="00C5420D" w:rsidRPr="00C96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270C5F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 Богучар, Воронежская область</w:t>
            </w:r>
          </w:p>
        </w:tc>
      </w:tr>
      <w:tr w:rsidR="00C5420D" w:rsidRPr="00C9611A" w:rsidTr="00C54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5420D" w:rsidRPr="00C9611A" w:rsidRDefault="00C5420D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Актуальность проекта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09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проблема  </w:t>
            </w:r>
            <w:r w:rsidR="006012CD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наркомании, табакокурения, алкоголизма</w:t>
            </w:r>
            <w:r w:rsidR="0060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молодежи</w:t>
            </w:r>
            <w:r w:rsidR="006012CD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3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волнует</w:t>
            </w:r>
            <w:r w:rsidR="00E00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взрослое поколение</w:t>
            </w:r>
            <w:r w:rsidR="009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Употребление </w:t>
            </w: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вредных </w:t>
            </w: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веществ, злоупотребление ими представляют серьезную угрозу экономическому п</w:t>
            </w:r>
            <w:r w:rsidR="004F1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роцветанию, здоровью населения, демографии</w:t>
            </w: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1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национальной безопасности</w:t>
            </w:r>
            <w:r w:rsidR="0009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целой страны</w:t>
            </w: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5420D" w:rsidRPr="00C9611A" w:rsidTr="00C54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5420D" w:rsidRPr="00C9611A" w:rsidRDefault="00C5420D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и задачи проекта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E1F4D" w:rsidRPr="00C9611A" w:rsidRDefault="00C5420D" w:rsidP="004E1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</w:p>
          <w:p w:rsidR="004E1F4D" w:rsidRPr="00C9611A" w:rsidRDefault="004E1F4D" w:rsidP="0054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="0062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6B09F9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здорового образа жизни на территории города</w:t>
            </w:r>
            <w:r w:rsidR="00EB27BE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профилактика</w:t>
            </w:r>
            <w:r w:rsidR="006B09F9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наркомании, алкоголизма и та</w:t>
            </w:r>
            <w:r w:rsidR="00A838F8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бакокурения среди детей и молодежи</w:t>
            </w: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B09F9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4449" w:rsidRPr="00C9611A" w:rsidRDefault="004E1F4D" w:rsidP="0054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Приобщение </w:t>
            </w:r>
            <w:r w:rsidR="0045003C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подрастающего поколения </w:t>
            </w: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здоровому образу жизни</w:t>
            </w:r>
            <w:r w:rsidR="0045003C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578F" w:rsidRPr="00C9611A" w:rsidRDefault="00C5420D" w:rsidP="0054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96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Задачи: </w:t>
            </w: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</w:t>
            </w:r>
            <w:r w:rsidR="00976AB0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 и пропагандистские акции</w:t>
            </w: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9578F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2.Анкетирование и опросы</w:t>
            </w:r>
            <w:proofErr w:type="gramStart"/>
            <w:r w:rsidR="00C9578F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2F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выявляющие</w:t>
            </w:r>
            <w:r w:rsidR="00C9578F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отношение к </w:t>
            </w:r>
            <w:r w:rsidR="002F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сложившейся </w:t>
            </w:r>
            <w:r w:rsidR="00C9578F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</w:t>
            </w:r>
            <w:r w:rsidR="002F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E7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578F" w:rsidRPr="00C9611A" w:rsidRDefault="00C9578F" w:rsidP="0054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Спортивные мероприятия, акции, праздники для приобщения к ЗОЖ</w:t>
            </w:r>
            <w:r w:rsidR="00BE7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38F5" w:rsidRPr="00C9611A" w:rsidRDefault="007B541E" w:rsidP="0054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Встречи, беседы и лекции </w:t>
            </w:r>
            <w:r w:rsidR="007F38F5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специалистами по теме здорового </w:t>
            </w:r>
            <w:r w:rsidR="007F38F5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образа жизни.</w:t>
            </w:r>
          </w:p>
          <w:p w:rsidR="007B541E" w:rsidRPr="00C9611A" w:rsidRDefault="007F38F5" w:rsidP="0054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</w:t>
            </w:r>
            <w:r w:rsidR="007B541E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сихолого-педагогические консультации</w:t>
            </w: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подрастающего поколения и их родителей по вопросам отказа от вредных привычек.</w:t>
            </w:r>
          </w:p>
        </w:tc>
      </w:tr>
      <w:tr w:rsidR="00C5420D" w:rsidRPr="00C9611A" w:rsidTr="00C54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Краткое содержание проекта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F325A" w:rsidRDefault="00C5420D" w:rsidP="009F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проект направлен на </w:t>
            </w:r>
            <w:r w:rsidR="00FA3A25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</w:t>
            </w: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ин</w:t>
            </w:r>
            <w:r w:rsidR="00FA3A25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тереса </w:t>
            </w:r>
            <w:r w:rsidR="009F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молодежи </w:t>
            </w:r>
            <w:proofErr w:type="gramStart"/>
            <w:r w:rsidR="009F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9F325A" w:rsidRDefault="009F325A" w:rsidP="009F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20D" w:rsidRPr="00C9611A" w:rsidRDefault="00FA3A25" w:rsidP="009F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позитивным увлечениям: спорту, з</w:t>
            </w:r>
            <w:r w:rsidR="00891E87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доровому образу жизни, </w:t>
            </w:r>
            <w:proofErr w:type="gramStart"/>
            <w:r w:rsidR="00891E87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следствии</w:t>
            </w:r>
            <w:proofErr w:type="gramEnd"/>
            <w:r w:rsidR="00891E87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чего они откажутся от вредных привычек.</w:t>
            </w:r>
          </w:p>
        </w:tc>
      </w:tr>
      <w:tr w:rsidR="00C5420D" w:rsidRPr="00C9611A" w:rsidTr="00C54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выполнения проекта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2A43A4" w:rsidP="007B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</w:tbl>
    <w:p w:rsidR="00C5420D" w:rsidRPr="00C9611A" w:rsidRDefault="00C5420D" w:rsidP="00C542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</w:p>
    <w:p w:rsidR="00D80AE9" w:rsidRDefault="00C5420D" w:rsidP="00D80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наркомании</w:t>
      </w:r>
      <w:r w:rsidR="00956240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табакокурения, </w:t>
      </w:r>
      <w:r w:rsidR="000D7042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алкоголизма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очень актуальной.</w:t>
      </w:r>
      <w:r w:rsidR="000D7042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настоящая угроза </w:t>
      </w:r>
      <w:r w:rsidR="0030173A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</w:t>
      </w:r>
      <w:r w:rsidR="000D7042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общества.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6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4295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агубные привычки охватывают и большие и малые города.</w:t>
      </w:r>
      <w:r w:rsidR="003D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вреде</w:t>
      </w:r>
      <w:r w:rsidR="00874295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295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употребления табака, алкоголя и наркотиков </w:t>
      </w:r>
      <w:r w:rsidR="00B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средствах массовой инфор</w:t>
      </w:r>
      <w:r w:rsidR="00BF67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мации, показывают по телевизор</w:t>
      </w:r>
      <w:proofErr w:type="gramStart"/>
      <w:r w:rsidR="00BF6732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B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ежедневное сражение с «невидимым» врагом. Тем не </w:t>
      </w:r>
      <w:proofErr w:type="gramStart"/>
      <w:r w:rsidR="00BF67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="00874295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эта</w:t>
      </w:r>
      <w:r w:rsidR="00B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решена</w:t>
      </w:r>
      <w:r w:rsidR="00874295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4295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с потреблением </w:t>
      </w:r>
      <w:r w:rsidR="007B1AD6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вредных веществ в 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молодежи в России продолжает оставаться катастрофической.</w:t>
      </w:r>
      <w:proofErr w:type="gramEnd"/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угрожающие масштабы приобретает наркомания среди детей и юношества. </w:t>
      </w:r>
      <w:r w:rsidR="00C9424D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Страшная статистика: з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последние 5 лет число школьников и </w:t>
      </w:r>
      <w:proofErr w:type="gramStart"/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proofErr w:type="gramEnd"/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6A6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ставших на этот страшный путь 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возросло в 8 раз. </w:t>
      </w:r>
      <w:proofErr w:type="gramStart"/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смертельных случаев от употребления наркотиков за последние 10 лет увеличилось в 12 раз, а среди детей – в 42 раза.</w:t>
      </w:r>
      <w:proofErr w:type="gramEnd"/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возраст жизни употребляющих наркотики – 21 год. 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50% – умирают после одного года употребления. 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13% – доживают до 30 лет.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1% – доживают до 40 лет.  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5C67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Корни этой проблемы абсолютно разные - и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ногда родители сами подталкивают своих детей на такие поступки. Дети видят, как родители пьют, курят, употребляют наркотики и в будущем перенимают их поведение на себя.</w:t>
      </w:r>
      <w:r w:rsidR="005F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родители пассивно воспринимают вредные привычки детей, иногда они просто не знают о них, в силу своей занятости и малого количества времени, отведенного на общение с детьм</w:t>
      </w:r>
      <w:r w:rsidR="0066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Также это </w:t>
      </w:r>
      <w:r w:rsidR="005F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 носит угрожающие масштабы, </w:t>
      </w:r>
      <w:r w:rsidR="0066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того, что </w:t>
      </w:r>
      <w:r w:rsidR="005F392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тиражируют в  соцсети</w:t>
      </w:r>
      <w:r w:rsidR="00AF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F39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молодежные субкультуры.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5C67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F7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бы не были истоки этого страшного явления, б</w:t>
      </w:r>
      <w:r w:rsidR="00C74D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ороться с ним необходимо. Автора</w:t>
      </w:r>
      <w:r w:rsidR="00AF70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7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F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425C67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принято решение  бороться с употреблением вредных веществ в молодежной среде.  Самым главным аргументом этой деятельности по спасению молодежи является то, что молодежь, а </w:t>
      </w:r>
      <w:proofErr w:type="gramStart"/>
      <w:r w:rsidR="00425C67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="00425C67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будущее</w:t>
      </w:r>
      <w:r w:rsidR="00D8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</w:t>
      </w:r>
      <w:r w:rsidR="00425C67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угрозой.</w:t>
      </w:r>
      <w:r w:rsidR="00DA7244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5420D" w:rsidRDefault="00DA7244" w:rsidP="00D80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Понимая всю сложность </w:t>
      </w:r>
      <w:r w:rsidR="0093664B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8E2BAF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766BF4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пропаганде  здорового образа</w:t>
      </w:r>
      <w:r w:rsidR="008E2BAF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EB5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принято решение создать</w:t>
      </w:r>
      <w:proofErr w:type="gramEnd"/>
      <w:r w:rsidR="00F04EB5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B0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«Здоровый город»</w:t>
      </w:r>
      <w:r w:rsidR="00F04EB5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совместными усилиями родителей, самой молодежи, общественности, специалистов в сфере спорта, образования, медицины был сформирован устойчивый алгоритм </w:t>
      </w:r>
      <w:r w:rsidR="00D05E34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EB5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противостояния </w:t>
      </w:r>
      <w:r w:rsidR="00F04EB5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давлению вредных привычек. Именно проект «Здоровый город» станет  отправной точкой, где  </w:t>
      </w:r>
      <w:r w:rsidR="00D80AE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сформируется одно из главных качества  юной личности - умение</w:t>
      </w:r>
      <w:r w:rsidR="00F04EB5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 «нет» </w:t>
      </w:r>
      <w:r w:rsidR="0016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вредным привычкам.  Также в этом проекте  будет описание - </w:t>
      </w:r>
      <w:r w:rsidR="00F04EB5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делать родителям, чтобы обезопасить своих детей </w:t>
      </w:r>
      <w:r w:rsidR="00B720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табака,</w:t>
      </w:r>
      <w:r w:rsidR="00D05E34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алкоголя</w:t>
      </w:r>
      <w:r w:rsidR="00132C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наркотиков</w:t>
      </w:r>
      <w:r w:rsidR="00B72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AE9" w:rsidRDefault="00D80AE9" w:rsidP="00D80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E9" w:rsidRDefault="00D80AE9" w:rsidP="00D80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8B8" w:rsidRDefault="005058B8" w:rsidP="00D80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8B8" w:rsidRPr="00C9611A" w:rsidRDefault="005058B8" w:rsidP="00D80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E34" w:rsidRPr="00C9611A" w:rsidRDefault="00C5420D" w:rsidP="00D05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проекта: </w:t>
      </w:r>
    </w:p>
    <w:p w:rsidR="00D05E34" w:rsidRPr="00C9611A" w:rsidRDefault="00D05E34" w:rsidP="00D05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03641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 на территории города, профилактика наркомании, алкоголизма и табакокурения в подростковой среде. </w:t>
      </w:r>
    </w:p>
    <w:p w:rsidR="00C9611A" w:rsidRPr="00F35F35" w:rsidRDefault="00D05E34" w:rsidP="00F35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Приобщение населения к здоровому образу жизни</w:t>
      </w:r>
      <w:r w:rsidR="00F35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20D" w:rsidRPr="00C9611A" w:rsidRDefault="00C5420D" w:rsidP="00C54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641" w:rsidRPr="00C9611A" w:rsidRDefault="00703641" w:rsidP="0070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Профилактические  и пропагандистские акции;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2.Анкетирование и опросы</w:t>
      </w:r>
      <w:proofErr w:type="gramStart"/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выявит отношение к проблемной теме</w:t>
      </w:r>
    </w:p>
    <w:p w:rsidR="00703641" w:rsidRPr="00C9611A" w:rsidRDefault="00703641" w:rsidP="0070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Спортивные мероприятия, акции, праздники для приобщения к ЗОЖ</w:t>
      </w:r>
    </w:p>
    <w:p w:rsidR="00CE6678" w:rsidRDefault="00703641" w:rsidP="00517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Встречи, беседы и лекции </w:t>
      </w:r>
      <w:r w:rsidR="00E50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специалистами по теме здорового образа жизни</w:t>
      </w:r>
    </w:p>
    <w:p w:rsidR="00703641" w:rsidRPr="00C9611A" w:rsidRDefault="00CE6678" w:rsidP="00517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E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консультации подрастающего поколения и их родителей по вопросам отказа от вредных привычек.</w:t>
      </w:r>
    </w:p>
    <w:p w:rsidR="00C5420D" w:rsidRPr="00C9611A" w:rsidRDefault="00517A7C" w:rsidP="00C542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C5420D" w:rsidRPr="00C9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C9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  </w:t>
      </w:r>
      <w:r w:rsidR="00F35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«Здоровый</w:t>
      </w:r>
      <w:r w:rsidRPr="00C9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</w:t>
      </w:r>
      <w:r w:rsidR="00C5420D" w:rsidRPr="00C9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0"/>
        <w:gridCol w:w="2829"/>
        <w:gridCol w:w="3300"/>
        <w:gridCol w:w="2733"/>
        <w:gridCol w:w="993"/>
      </w:tblGrid>
      <w:tr w:rsidR="00870809" w:rsidRPr="00C9611A" w:rsidTr="00C54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</w:t>
            </w:r>
            <w:proofErr w:type="gramStart"/>
            <w:r w:rsidRPr="00C96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C96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6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C96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анят.</w:t>
            </w:r>
          </w:p>
        </w:tc>
      </w:tr>
      <w:tr w:rsidR="00870809" w:rsidRPr="00C9611A" w:rsidTr="00C54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B5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</w:t>
            </w:r>
            <w:r w:rsidR="00B516C6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понятия </w:t>
            </w: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наркомания</w:t>
            </w:r>
            <w:r w:rsidR="00B516C6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алкоголизм, курение</w:t>
            </w: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2E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</w:t>
            </w:r>
            <w:r w:rsidR="002E34EB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данными  понятиями</w:t>
            </w: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0F5820" w:rsidP="00C5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70809" w:rsidRPr="00C9611A" w:rsidTr="00C54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F4B9B" w:rsidRDefault="00C5420D" w:rsidP="000F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Наркотики</w:t>
            </w:r>
            <w:r w:rsidR="000F5820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алкоголь, табак </w:t>
            </w: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0F5820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</w:t>
            </w: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последствия. </w:t>
            </w:r>
          </w:p>
          <w:p w:rsidR="00C5420D" w:rsidRPr="00C9611A" w:rsidRDefault="00C5420D" w:rsidP="000F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на тему: «Знаете ли вы последствия употребления</w:t>
            </w:r>
            <w:r w:rsidR="000F5820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вредных </w:t>
            </w:r>
            <w:r w:rsidR="00961832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</w:t>
            </w: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последствиями употребления наркотиков.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="000F5820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встреча со специалистами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0F5820" w:rsidP="00C5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70809" w:rsidRPr="00C9611A" w:rsidTr="00C54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Удовольствие и зависимость в нашей жизни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представлений о риске возникновения зависимостей.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961832" w:rsidP="00C5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70809" w:rsidRPr="00C9611A" w:rsidTr="00C54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Модные убийцы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Объективное информирование о последствиях употребления психоактивных веществ; </w:t>
            </w: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отрицающего отношения к наркомании.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Беседа, групповое занятие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0809" w:rsidRPr="00C9611A" w:rsidTr="00C54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F4B9B" w:rsidRDefault="001F4B9B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Акции</w:t>
            </w:r>
            <w:r w:rsidR="00961832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4B9B" w:rsidRDefault="00961832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</w:t>
            </w:r>
            <w:proofErr w:type="gramEnd"/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наркотикам»</w:t>
            </w:r>
            <w:r w:rsidR="00924E3B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5420D" w:rsidRDefault="00924E3B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</w:t>
            </w:r>
            <w:proofErr w:type="gramEnd"/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сигарете»</w:t>
            </w:r>
          </w:p>
          <w:p w:rsidR="00F225B3" w:rsidRPr="00C9611A" w:rsidRDefault="00F225B3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961832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отказа от наркотиков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961832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A277E5" w:rsidP="00C5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70809" w:rsidRPr="00C9611A" w:rsidTr="00C54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«Роковой шаг»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96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Осмысление проблемы </w:t>
            </w:r>
            <w:r w:rsidR="00961832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употребления вредных веществ и </w:t>
            </w: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собственной позиции в этом вопросе.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961832" w:rsidP="0096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видеофильм, разговор со специалистами</w:t>
            </w:r>
            <w:r w:rsidR="00C5420D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961832" w:rsidP="00C5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0809" w:rsidRPr="00C9611A" w:rsidTr="00C54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61832" w:rsidRPr="00C9611A" w:rsidRDefault="00961832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Круглый стол  </w:t>
            </w:r>
          </w:p>
          <w:p w:rsidR="00C5420D" w:rsidRPr="00C9611A" w:rsidRDefault="00961832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«Здоровый город</w:t>
            </w:r>
            <w:r w:rsidR="00C5420D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D6524C" w:rsidP="0094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 молодежи и взрослых</w:t>
            </w:r>
            <w:r w:rsidR="00961832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обсуждение обоснованной</w:t>
            </w:r>
            <w:r w:rsidR="00C5420D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позицию в отношении употребления наркотиков,</w:t>
            </w:r>
            <w:r w:rsidR="009458EF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табака, алкоголя. Исследование </w:t>
            </w:r>
            <w:r w:rsidR="00C5420D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данной проблемы.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9458EF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Встреча и общение на равных со специалистами: наркологом,  представителем полиции, психологом.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9458EF" w:rsidP="00C5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70809" w:rsidRPr="00C9611A" w:rsidTr="00C54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E4056C" w:rsidP="00C5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5420D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E4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</w:t>
            </w:r>
            <w:r w:rsidR="00E4056C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дет</w:t>
            </w:r>
            <w:proofErr w:type="gramStart"/>
            <w:r w:rsidR="00E4056C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="00E4056C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 будущее»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Обучить родителей, как нужно себя вести, чтобы уберечь своих детей.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</w:t>
            </w:r>
            <w:r w:rsidR="00E4056C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E4056C" w:rsidP="00C5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70809" w:rsidRPr="00C9611A" w:rsidTr="00C54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62739B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5420D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870809" w:rsidP="0087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Пропагандистская акция «Жизнь без  вредных привычек</w:t>
            </w:r>
            <w:r w:rsidR="00C5420D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подростков ценностного отношения к жизни и отрицательного отношения к наркотикам.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A738B9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Раздача буклетов о вреде наркотиков, алкоголя и курения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62739B" w:rsidP="00C5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70809" w:rsidRPr="00C9611A" w:rsidTr="00C54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62739B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5420D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62739B" w:rsidP="006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представителями  богучарской больницы «Жизнь</w:t>
            </w:r>
            <w:r w:rsidR="00D65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дар!»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C5420D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подростков сознательного отношения к здоровью, сознательного отказа от употребления психоактивных веществ.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62739B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</w:t>
            </w:r>
            <w:r w:rsidR="00C5420D"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20D" w:rsidRPr="00C9611A" w:rsidRDefault="0062739B" w:rsidP="00C5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6524C" w:rsidRPr="00C9611A" w:rsidTr="00C54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6524C" w:rsidRPr="00C9611A" w:rsidRDefault="00D6524C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6524C" w:rsidRPr="00C9611A" w:rsidRDefault="00D6524C" w:rsidP="00D6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 - патриотические турниры по волейболу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6524C" w:rsidRPr="00C9611A" w:rsidRDefault="00D6524C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 жизни, пропаганда спорта – как позитивного увлечения.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6524C" w:rsidRPr="00C9611A" w:rsidRDefault="00D6524C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6524C" w:rsidRPr="00C9611A" w:rsidRDefault="00D6524C" w:rsidP="00C5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6524C" w:rsidRPr="00C9611A" w:rsidTr="00C54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6524C" w:rsidRDefault="00D6524C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6524C" w:rsidRDefault="00D6524C" w:rsidP="006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патриотические турни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футб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6524C" w:rsidRDefault="00D6524C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 жизни, пропаганда спорта – как позитивного увлечения.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6524C" w:rsidRDefault="00D6524C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6524C" w:rsidRDefault="00D6524C" w:rsidP="00C5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6524C" w:rsidRPr="00C9611A" w:rsidTr="00C54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6524C" w:rsidRDefault="00D6524C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524C" w:rsidRDefault="00D6524C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6524C" w:rsidRDefault="006D68D3" w:rsidP="006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акция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6524C" w:rsidRDefault="00D6524C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6524C" w:rsidRDefault="00D6524C" w:rsidP="00C5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6524C" w:rsidRDefault="00D6524C" w:rsidP="00C5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420D" w:rsidRPr="00C9611A" w:rsidRDefault="00C5420D" w:rsidP="00D21E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  обеспечение проекта</w:t>
      </w:r>
    </w:p>
    <w:p w:rsidR="0082294C" w:rsidRDefault="00C5420D" w:rsidP="00D21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4D0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реализации проекта необходимо участие специалистов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F276E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Вра</w:t>
      </w:r>
      <w:r w:rsidR="0082294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8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</w:t>
      </w:r>
      <w:r w:rsidR="0082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нарколог, </w:t>
      </w:r>
      <w:r w:rsidR="0028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психотерапевт - </w:t>
      </w:r>
      <w:r w:rsidR="00822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Богучарской районной больницы.</w:t>
      </w:r>
      <w:r w:rsidR="004F276E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бо</w:t>
      </w:r>
      <w:r w:rsidR="004F276E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рьбе с</w:t>
      </w:r>
      <w:r w:rsidR="00DF27F5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наркотиков </w:t>
      </w:r>
      <w:r w:rsidR="004F276E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7F5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Богучарскому району</w:t>
      </w:r>
      <w:r w:rsidR="00822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76E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Специалисты отдела по делам молодежи </w:t>
      </w:r>
      <w:r w:rsidR="0082294C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Богучарскому району</w:t>
      </w:r>
      <w:r w:rsidR="00822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20D" w:rsidRDefault="0082294C" w:rsidP="00D21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Авторитетные представители родительской общественности.</w:t>
      </w:r>
    </w:p>
    <w:p w:rsidR="0082294C" w:rsidRDefault="0082294C" w:rsidP="00D21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Сотрудники 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Богучарскому району.</w:t>
      </w:r>
    </w:p>
    <w:p w:rsidR="00A67AF4" w:rsidRDefault="00A67AF4" w:rsidP="00D21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AF4" w:rsidRDefault="00A67AF4" w:rsidP="00D21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используемых технических средств и литературы</w:t>
      </w:r>
    </w:p>
    <w:p w:rsidR="00A67AF4" w:rsidRDefault="00A67AF4" w:rsidP="00A67AF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Медиазал, экран, проектор, ноутбук.</w:t>
      </w:r>
    </w:p>
    <w:p w:rsidR="00A67AF4" w:rsidRDefault="00A67AF4" w:rsidP="00A67AF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Буклеты, плакаты, воздушные шары с символикой</w:t>
      </w:r>
      <w:r w:rsidR="00B0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</w:t>
      </w:r>
    </w:p>
    <w:p w:rsidR="00A67AF4" w:rsidRDefault="00F96C44" w:rsidP="00A67AF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 на территории города</w:t>
      </w:r>
    </w:p>
    <w:p w:rsidR="00F96C44" w:rsidRDefault="00F96C44" w:rsidP="00F9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C44" w:rsidRDefault="00F96C44" w:rsidP="00F9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C44" w:rsidRPr="00F96C44" w:rsidRDefault="00F96C44" w:rsidP="00F9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A31" w:rsidRDefault="00F96C44" w:rsidP="00D21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используемых технических средств и литературы</w:t>
      </w:r>
    </w:p>
    <w:p w:rsidR="00F96C44" w:rsidRDefault="00F96C44" w:rsidP="00F96C4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Талалихина Т. Разговор о вредных привычках. – М.:»Мир», 2009.-75с</w:t>
      </w:r>
    </w:p>
    <w:p w:rsidR="00F96C44" w:rsidRDefault="00F96C44" w:rsidP="00F96C4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Артемьева Т. Вне зависимости / Т.Артемьева// Будь здоров. – 2010. - №2.- С64-71. Об алкогольной и наркотической зависимости, лечение.</w:t>
      </w:r>
    </w:p>
    <w:p w:rsidR="00F96C44" w:rsidRDefault="00F96C44" w:rsidP="00F96C4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Д. Вредным привычкам места нет/ Д.Васильева// Пока не поздно. – 2010.-№11.- с.3</w:t>
      </w:r>
    </w:p>
    <w:p w:rsidR="00F96C44" w:rsidRPr="00F96C44" w:rsidRDefault="00F96C44" w:rsidP="00F96C44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8B" w:rsidRDefault="00C5420D" w:rsidP="0044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конечный результат</w:t>
      </w:r>
    </w:p>
    <w:p w:rsidR="00C5420D" w:rsidRPr="00C9611A" w:rsidRDefault="00C5420D" w:rsidP="0044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воплощения этого проекта в жизнь предпо</w:t>
      </w:r>
      <w:r w:rsidR="0006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лагается, что подростки узнают о пагубном итоге и страшном    вреде </w:t>
      </w:r>
      <w:r w:rsidR="00E7686D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наркомании</w:t>
      </w:r>
      <w:r w:rsidR="00E7686D"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табакокурения, алкоголя</w:t>
      </w:r>
      <w:r w:rsidR="000D6D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Подрастающее поколение  определи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для себя, </w:t>
      </w:r>
      <w:r w:rsidR="002A24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лучше – наркотики или жизнь. Молодежь  научи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вести себя в ситуации давления</w:t>
      </w:r>
      <w:r w:rsidR="002A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сверстников и сможет 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 твердое «нет»</w:t>
      </w:r>
      <w:r w:rsidR="002A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вредным привычкам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24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одители </w:t>
      </w:r>
      <w:r w:rsidR="002A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активизируют свой воспитательный потенциал и  </w:t>
      </w:r>
      <w:r w:rsidRPr="00C96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предпримут меры, для того, чтобы уберечь своих детей от на</w:t>
      </w:r>
      <w:r w:rsidR="00AA3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ркотиков, алкоголя и табак.</w:t>
      </w:r>
    </w:p>
    <w:sectPr w:rsidR="00C5420D" w:rsidRPr="00C9611A" w:rsidSect="00796D9D">
      <w:pgSz w:w="11906" w:h="16838"/>
      <w:pgMar w:top="851" w:right="567" w:bottom="454" w:left="1134" w:header="397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1774"/>
    <w:multiLevelType w:val="hybridMultilevel"/>
    <w:tmpl w:val="AF3C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07A57"/>
    <w:multiLevelType w:val="multilevel"/>
    <w:tmpl w:val="9540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6620A7"/>
    <w:multiLevelType w:val="hybridMultilevel"/>
    <w:tmpl w:val="E6167ACA"/>
    <w:lvl w:ilvl="0" w:tplc="06123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5420D"/>
    <w:rsid w:val="00017C96"/>
    <w:rsid w:val="000315CD"/>
    <w:rsid w:val="00067D27"/>
    <w:rsid w:val="00092579"/>
    <w:rsid w:val="000D6D36"/>
    <w:rsid w:val="000D7042"/>
    <w:rsid w:val="000F5820"/>
    <w:rsid w:val="00132CA7"/>
    <w:rsid w:val="00155C5E"/>
    <w:rsid w:val="001665BB"/>
    <w:rsid w:val="001F4B9B"/>
    <w:rsid w:val="00214C9A"/>
    <w:rsid w:val="002258B2"/>
    <w:rsid w:val="00270C5F"/>
    <w:rsid w:val="00280CE7"/>
    <w:rsid w:val="002A2496"/>
    <w:rsid w:val="002A43A4"/>
    <w:rsid w:val="002B35CF"/>
    <w:rsid w:val="002E34EB"/>
    <w:rsid w:val="002E4D05"/>
    <w:rsid w:val="002F4093"/>
    <w:rsid w:val="0030173A"/>
    <w:rsid w:val="00345C52"/>
    <w:rsid w:val="00351351"/>
    <w:rsid w:val="00397065"/>
    <w:rsid w:val="003B7ACE"/>
    <w:rsid w:val="003D26C5"/>
    <w:rsid w:val="003E27CD"/>
    <w:rsid w:val="00425C67"/>
    <w:rsid w:val="00441A31"/>
    <w:rsid w:val="0045003C"/>
    <w:rsid w:val="00493763"/>
    <w:rsid w:val="004E1F4D"/>
    <w:rsid w:val="004F100F"/>
    <w:rsid w:val="004F276E"/>
    <w:rsid w:val="00504B2F"/>
    <w:rsid w:val="005058B8"/>
    <w:rsid w:val="00517A7C"/>
    <w:rsid w:val="00544449"/>
    <w:rsid w:val="00562FC5"/>
    <w:rsid w:val="005A0270"/>
    <w:rsid w:val="005C27FA"/>
    <w:rsid w:val="005E367A"/>
    <w:rsid w:val="005E4C92"/>
    <w:rsid w:val="005F3920"/>
    <w:rsid w:val="006012CD"/>
    <w:rsid w:val="00601AA3"/>
    <w:rsid w:val="00620DC6"/>
    <w:rsid w:val="00621A58"/>
    <w:rsid w:val="0062739B"/>
    <w:rsid w:val="0066452B"/>
    <w:rsid w:val="006B09F9"/>
    <w:rsid w:val="006D68D3"/>
    <w:rsid w:val="006F7B72"/>
    <w:rsid w:val="00703641"/>
    <w:rsid w:val="00726EBA"/>
    <w:rsid w:val="00766BF4"/>
    <w:rsid w:val="00796D9D"/>
    <w:rsid w:val="007B1AD6"/>
    <w:rsid w:val="007B541E"/>
    <w:rsid w:val="007F38F5"/>
    <w:rsid w:val="0082294C"/>
    <w:rsid w:val="00870809"/>
    <w:rsid w:val="00873F02"/>
    <w:rsid w:val="00874295"/>
    <w:rsid w:val="00891E87"/>
    <w:rsid w:val="008E2BAF"/>
    <w:rsid w:val="00924E3B"/>
    <w:rsid w:val="0093664B"/>
    <w:rsid w:val="00936F7C"/>
    <w:rsid w:val="009458EF"/>
    <w:rsid w:val="00956240"/>
    <w:rsid w:val="00961832"/>
    <w:rsid w:val="009716A6"/>
    <w:rsid w:val="00976AB0"/>
    <w:rsid w:val="009C4951"/>
    <w:rsid w:val="009F325A"/>
    <w:rsid w:val="00A277E5"/>
    <w:rsid w:val="00A67AF4"/>
    <w:rsid w:val="00A738B9"/>
    <w:rsid w:val="00A777E3"/>
    <w:rsid w:val="00A838F8"/>
    <w:rsid w:val="00AA225E"/>
    <w:rsid w:val="00AA365B"/>
    <w:rsid w:val="00AC672B"/>
    <w:rsid w:val="00AF70EE"/>
    <w:rsid w:val="00B00F3C"/>
    <w:rsid w:val="00B01D70"/>
    <w:rsid w:val="00B516C6"/>
    <w:rsid w:val="00B72078"/>
    <w:rsid w:val="00B96590"/>
    <w:rsid w:val="00BE7FCD"/>
    <w:rsid w:val="00BF6732"/>
    <w:rsid w:val="00C00FDE"/>
    <w:rsid w:val="00C40F97"/>
    <w:rsid w:val="00C5420D"/>
    <w:rsid w:val="00C74DE4"/>
    <w:rsid w:val="00C9424D"/>
    <w:rsid w:val="00C9578F"/>
    <w:rsid w:val="00C9611A"/>
    <w:rsid w:val="00CA15F1"/>
    <w:rsid w:val="00CE6678"/>
    <w:rsid w:val="00D05E34"/>
    <w:rsid w:val="00D21E8B"/>
    <w:rsid w:val="00D26780"/>
    <w:rsid w:val="00D6524C"/>
    <w:rsid w:val="00D80AE9"/>
    <w:rsid w:val="00D824D1"/>
    <w:rsid w:val="00D9249B"/>
    <w:rsid w:val="00DA7244"/>
    <w:rsid w:val="00DF27F5"/>
    <w:rsid w:val="00E0067C"/>
    <w:rsid w:val="00E248F9"/>
    <w:rsid w:val="00E4056C"/>
    <w:rsid w:val="00E5016F"/>
    <w:rsid w:val="00E7686D"/>
    <w:rsid w:val="00E83AEF"/>
    <w:rsid w:val="00EB27BE"/>
    <w:rsid w:val="00EC103E"/>
    <w:rsid w:val="00EC37FA"/>
    <w:rsid w:val="00EF7365"/>
    <w:rsid w:val="00F04EB5"/>
    <w:rsid w:val="00F225B3"/>
    <w:rsid w:val="00F35F35"/>
    <w:rsid w:val="00F50EE2"/>
    <w:rsid w:val="00F57C27"/>
    <w:rsid w:val="00F62661"/>
    <w:rsid w:val="00F96C44"/>
    <w:rsid w:val="00FA3A25"/>
    <w:rsid w:val="00FC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65"/>
  </w:style>
  <w:style w:type="paragraph" w:styleId="1">
    <w:name w:val="heading 1"/>
    <w:basedOn w:val="a"/>
    <w:link w:val="10"/>
    <w:uiPriority w:val="9"/>
    <w:qFormat/>
    <w:rsid w:val="00EF7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20D"/>
    <w:rPr>
      <w:b/>
      <w:bCs/>
    </w:rPr>
  </w:style>
  <w:style w:type="character" w:styleId="a5">
    <w:name w:val="Emphasis"/>
    <w:basedOn w:val="a0"/>
    <w:uiPriority w:val="20"/>
    <w:qFormat/>
    <w:rsid w:val="00C5420D"/>
    <w:rPr>
      <w:i/>
      <w:iCs/>
    </w:rPr>
  </w:style>
  <w:style w:type="paragraph" w:styleId="a6">
    <w:name w:val="List Paragraph"/>
    <w:basedOn w:val="a"/>
    <w:uiPriority w:val="34"/>
    <w:qFormat/>
    <w:rsid w:val="00A67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adm01</dc:creator>
  <cp:keywords/>
  <dc:description/>
  <cp:lastModifiedBy>Остромецкая</cp:lastModifiedBy>
  <cp:revision>130</cp:revision>
  <dcterms:created xsi:type="dcterms:W3CDTF">2021-01-21T06:42:00Z</dcterms:created>
  <dcterms:modified xsi:type="dcterms:W3CDTF">2023-04-24T10:27:00Z</dcterms:modified>
</cp:coreProperties>
</file>