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9" w:rsidRDefault="00161F49" w:rsidP="009E2361">
      <w:pPr>
        <w:rPr>
          <w:sz w:val="28"/>
          <w:szCs w:val="28"/>
        </w:rPr>
      </w:pPr>
    </w:p>
    <w:p w:rsidR="00161F49" w:rsidRDefault="00161F49" w:rsidP="009E2361">
      <w:pPr>
        <w:rPr>
          <w:sz w:val="28"/>
          <w:szCs w:val="28"/>
        </w:rPr>
      </w:pPr>
    </w:p>
    <w:p w:rsidR="00161F49" w:rsidRDefault="00161F49" w:rsidP="009E2361">
      <w:pPr>
        <w:rPr>
          <w:sz w:val="28"/>
          <w:szCs w:val="28"/>
        </w:rPr>
      </w:pPr>
    </w:p>
    <w:p w:rsidR="00161F49" w:rsidRPr="009647F5" w:rsidRDefault="00C03F48" w:rsidP="003051D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ПРОЕКТ</w:t>
      </w:r>
    </w:p>
    <w:p w:rsidR="00161F49" w:rsidRDefault="00161F49" w:rsidP="00161F49">
      <w:pPr>
        <w:widowControl w:val="0"/>
        <w:rPr>
          <w:b/>
          <w:sz w:val="28"/>
          <w:szCs w:val="20"/>
        </w:rPr>
      </w:pPr>
    </w:p>
    <w:p w:rsidR="00571F51" w:rsidRDefault="00571F51" w:rsidP="00161F49">
      <w:pPr>
        <w:widowControl w:val="0"/>
        <w:jc w:val="center"/>
        <w:rPr>
          <w:b/>
          <w:bCs/>
          <w:sz w:val="28"/>
          <w:szCs w:val="26"/>
        </w:rPr>
      </w:pPr>
    </w:p>
    <w:p w:rsidR="00161F49" w:rsidRPr="00161F49" w:rsidRDefault="00161F49" w:rsidP="00161F49">
      <w:pPr>
        <w:widowControl w:val="0"/>
        <w:jc w:val="center"/>
        <w:rPr>
          <w:b/>
          <w:bCs/>
          <w:sz w:val="28"/>
          <w:szCs w:val="26"/>
        </w:rPr>
      </w:pPr>
      <w:r w:rsidRPr="00161F49">
        <w:rPr>
          <w:b/>
          <w:bCs/>
          <w:sz w:val="28"/>
          <w:szCs w:val="26"/>
        </w:rPr>
        <w:t>Регламент</w:t>
      </w:r>
    </w:p>
    <w:p w:rsidR="00161F49" w:rsidRPr="00161F49" w:rsidRDefault="00161F49" w:rsidP="00161F49">
      <w:pPr>
        <w:widowControl w:val="0"/>
        <w:jc w:val="center"/>
        <w:rPr>
          <w:b/>
          <w:bCs/>
          <w:sz w:val="28"/>
          <w:szCs w:val="26"/>
        </w:rPr>
      </w:pPr>
      <w:r w:rsidRPr="00161F49">
        <w:rPr>
          <w:b/>
          <w:bCs/>
          <w:sz w:val="28"/>
          <w:szCs w:val="26"/>
        </w:rPr>
        <w:t xml:space="preserve">реализации полномочий главными администраторами </w:t>
      </w:r>
    </w:p>
    <w:p w:rsidR="00161F49" w:rsidRPr="00161F49" w:rsidRDefault="00161F49" w:rsidP="00161F49">
      <w:pPr>
        <w:widowControl w:val="0"/>
        <w:jc w:val="center"/>
        <w:rPr>
          <w:b/>
          <w:bCs/>
          <w:sz w:val="28"/>
          <w:szCs w:val="26"/>
        </w:rPr>
      </w:pPr>
      <w:r w:rsidRPr="00161F49">
        <w:rPr>
          <w:b/>
          <w:bCs/>
          <w:sz w:val="28"/>
          <w:szCs w:val="26"/>
        </w:rPr>
        <w:t>(администраторами) доходов бюджета</w:t>
      </w:r>
      <w:r w:rsidR="0095795F">
        <w:rPr>
          <w:b/>
          <w:bCs/>
          <w:sz w:val="28"/>
          <w:szCs w:val="26"/>
        </w:rPr>
        <w:t xml:space="preserve"> городского поселения </w:t>
      </w:r>
      <w:proofErr w:type="gramStart"/>
      <w:r w:rsidR="0095795F">
        <w:rPr>
          <w:b/>
          <w:bCs/>
          <w:sz w:val="28"/>
          <w:szCs w:val="26"/>
        </w:rPr>
        <w:t>–г</w:t>
      </w:r>
      <w:proofErr w:type="gramEnd"/>
      <w:r w:rsidR="0095795F">
        <w:rPr>
          <w:b/>
          <w:bCs/>
          <w:sz w:val="28"/>
          <w:szCs w:val="26"/>
        </w:rPr>
        <w:t>ород Богучар</w:t>
      </w:r>
      <w:r w:rsidRPr="00161F49">
        <w:rPr>
          <w:b/>
          <w:bCs/>
          <w:sz w:val="28"/>
          <w:szCs w:val="26"/>
        </w:rPr>
        <w:t xml:space="preserve"> </w:t>
      </w:r>
      <w:proofErr w:type="spellStart"/>
      <w:r w:rsidR="0051570B">
        <w:rPr>
          <w:b/>
          <w:bCs/>
          <w:sz w:val="28"/>
          <w:szCs w:val="26"/>
        </w:rPr>
        <w:t>Богучарского</w:t>
      </w:r>
      <w:proofErr w:type="spellEnd"/>
      <w:r w:rsidRPr="00161F49">
        <w:rPr>
          <w:b/>
          <w:bCs/>
          <w:sz w:val="28"/>
          <w:szCs w:val="26"/>
        </w:rPr>
        <w:t xml:space="preserve"> </w:t>
      </w:r>
    </w:p>
    <w:p w:rsidR="00161F49" w:rsidRPr="00161F49" w:rsidRDefault="00161F49" w:rsidP="00161F49">
      <w:pPr>
        <w:widowControl w:val="0"/>
        <w:jc w:val="center"/>
        <w:rPr>
          <w:b/>
          <w:bCs/>
          <w:sz w:val="28"/>
          <w:szCs w:val="26"/>
        </w:rPr>
      </w:pPr>
      <w:r w:rsidRPr="00161F49">
        <w:rPr>
          <w:b/>
          <w:bCs/>
          <w:sz w:val="28"/>
          <w:szCs w:val="26"/>
        </w:rPr>
        <w:t xml:space="preserve">муниципального района </w:t>
      </w:r>
      <w:r w:rsidR="0095795F">
        <w:rPr>
          <w:b/>
          <w:bCs/>
          <w:sz w:val="28"/>
          <w:szCs w:val="26"/>
        </w:rPr>
        <w:t xml:space="preserve">Воронежской области </w:t>
      </w:r>
      <w:r w:rsidRPr="00161F49">
        <w:rPr>
          <w:b/>
          <w:bCs/>
          <w:sz w:val="28"/>
          <w:szCs w:val="26"/>
        </w:rPr>
        <w:t xml:space="preserve">по взысканию дебиторской </w:t>
      </w:r>
    </w:p>
    <w:p w:rsidR="00161F49" w:rsidRDefault="00161F49" w:rsidP="00161F49">
      <w:pPr>
        <w:widowControl w:val="0"/>
        <w:jc w:val="center"/>
        <w:rPr>
          <w:b/>
          <w:bCs/>
          <w:sz w:val="28"/>
          <w:szCs w:val="26"/>
        </w:rPr>
      </w:pPr>
      <w:r w:rsidRPr="00161F49">
        <w:rPr>
          <w:b/>
          <w:bCs/>
          <w:sz w:val="28"/>
          <w:szCs w:val="26"/>
        </w:rPr>
        <w:t>задолженности по платежам в бюджет, пеням и штрафам по ним</w:t>
      </w:r>
    </w:p>
    <w:p w:rsidR="00571F51" w:rsidRPr="00161F49" w:rsidRDefault="00571F51" w:rsidP="00161F49">
      <w:pPr>
        <w:widowControl w:val="0"/>
        <w:jc w:val="center"/>
        <w:rPr>
          <w:b/>
          <w:bCs/>
          <w:sz w:val="28"/>
          <w:szCs w:val="26"/>
        </w:rPr>
      </w:pPr>
    </w:p>
    <w:p w:rsidR="00161F49" w:rsidRPr="00E13ACC" w:rsidRDefault="00161F49" w:rsidP="00161F49">
      <w:pPr>
        <w:widowControl w:val="0"/>
        <w:rPr>
          <w:sz w:val="28"/>
          <w:szCs w:val="20"/>
        </w:rPr>
      </w:pPr>
    </w:p>
    <w:p w:rsidR="00161F49" w:rsidRPr="00571F51" w:rsidRDefault="00161F49" w:rsidP="00161F49">
      <w:pPr>
        <w:pStyle w:val="11"/>
        <w:shd w:val="clear" w:color="auto" w:fill="auto"/>
        <w:tabs>
          <w:tab w:val="left" w:pos="316"/>
        </w:tabs>
        <w:suppressAutoHyphens/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61F49" w:rsidRPr="00161F49" w:rsidRDefault="00161F49" w:rsidP="00B763E5">
      <w:pPr>
        <w:pStyle w:val="11"/>
        <w:shd w:val="clear" w:color="auto" w:fill="auto"/>
        <w:tabs>
          <w:tab w:val="left" w:pos="851"/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1F49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полномочий главными администраторами (администраторами) доходов бюджета </w:t>
      </w:r>
      <w:r w:rsidR="0062076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03F48">
        <w:rPr>
          <w:rFonts w:ascii="Times New Roman" w:hAnsi="Times New Roman" w:cs="Times New Roman"/>
          <w:sz w:val="28"/>
          <w:szCs w:val="28"/>
        </w:rPr>
        <w:t xml:space="preserve">  </w:t>
      </w:r>
      <w:r w:rsidR="00620766">
        <w:rPr>
          <w:rFonts w:ascii="Times New Roman" w:hAnsi="Times New Roman" w:cs="Times New Roman"/>
          <w:sz w:val="28"/>
          <w:szCs w:val="28"/>
        </w:rPr>
        <w:t xml:space="preserve">город Богучар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платежей, предусмотренных законодательством Российской Федерации о налогах и сборах.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09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1.2. В настоящем Регламенте используются следующие основные понятия:</w:t>
      </w:r>
    </w:p>
    <w:p w:rsidR="00161F49" w:rsidRPr="00161F49" w:rsidRDefault="00161F49" w:rsidP="00161F49">
      <w:pPr>
        <w:pStyle w:val="11"/>
        <w:shd w:val="clear" w:color="auto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49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</w:t>
      </w:r>
      <w:r w:rsidRPr="00161F49">
        <w:rPr>
          <w:rFonts w:ascii="Times New Roman" w:hAnsi="Times New Roman" w:cs="Times New Roman"/>
          <w:sz w:val="28"/>
          <w:szCs w:val="28"/>
        </w:rPr>
        <w:lastRenderedPageBreak/>
        <w:t>их уплате либо неосновательного получения или сбережения за счет другого лица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>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161F49" w:rsidRPr="00161F49" w:rsidRDefault="00161F49" w:rsidP="00161F49">
      <w:pPr>
        <w:pStyle w:val="11"/>
        <w:shd w:val="clear" w:color="auto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161F49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161F49" w:rsidRPr="00161F49" w:rsidRDefault="00161F49" w:rsidP="00161F49">
      <w:pPr>
        <w:pStyle w:val="11"/>
        <w:shd w:val="clear" w:color="auto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- структурное подразделение администратора доходов, </w:t>
      </w:r>
      <w:bookmarkStart w:id="0" w:name="_Hlk133305826"/>
      <w:r w:rsidRPr="00161F49">
        <w:rPr>
          <w:rFonts w:ascii="Times New Roman" w:hAnsi="Times New Roman" w:cs="Times New Roman"/>
          <w:sz w:val="28"/>
          <w:szCs w:val="28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0"/>
      <w:r w:rsidRPr="00161F49">
        <w:rPr>
          <w:rFonts w:ascii="Times New Roman" w:hAnsi="Times New Roman" w:cs="Times New Roman"/>
          <w:sz w:val="28"/>
          <w:szCs w:val="28"/>
        </w:rPr>
        <w:t>.</w:t>
      </w:r>
    </w:p>
    <w:p w:rsidR="00161F49" w:rsidRPr="00161F49" w:rsidRDefault="00B763E5" w:rsidP="00161F49">
      <w:pPr>
        <w:pStyle w:val="11"/>
        <w:shd w:val="clear" w:color="auto" w:fill="auto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F49" w:rsidRPr="00161F49">
        <w:rPr>
          <w:rFonts w:ascii="Times New Roman" w:hAnsi="Times New Roman" w:cs="Times New Roman"/>
          <w:sz w:val="28"/>
          <w:szCs w:val="28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161F49" w:rsidRPr="00161F49" w:rsidRDefault="00B763E5" w:rsidP="00161F49">
      <w:pPr>
        <w:pStyle w:val="11"/>
        <w:shd w:val="clear" w:color="auto" w:fill="auto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49" w:rsidRPr="00161F49">
        <w:rPr>
          <w:rFonts w:ascii="Times New Roman" w:hAnsi="Times New Roman" w:cs="Times New Roman"/>
          <w:sz w:val="28"/>
          <w:szCs w:val="28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161F49" w:rsidRPr="00161F49" w:rsidRDefault="00B763E5" w:rsidP="00B763E5">
      <w:pPr>
        <w:pStyle w:val="11"/>
        <w:shd w:val="clear" w:color="auto" w:fill="auto"/>
        <w:tabs>
          <w:tab w:val="left" w:pos="851"/>
          <w:tab w:val="left" w:pos="1368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49" w:rsidRPr="00161F49">
        <w:rPr>
          <w:rFonts w:ascii="Times New Roman" w:hAnsi="Times New Roman" w:cs="Times New Roman"/>
          <w:sz w:val="28"/>
          <w:szCs w:val="28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52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</w:t>
      </w:r>
      <w:r w:rsidRPr="00161F49">
        <w:rPr>
          <w:rFonts w:ascii="Times New Roman" w:hAnsi="Times New Roman" w:cs="Times New Roman"/>
          <w:sz w:val="28"/>
          <w:szCs w:val="28"/>
        </w:rPr>
        <w:lastRenderedPageBreak/>
        <w:t>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2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2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2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1" w:name="_Hlk133241234"/>
      <w:r w:rsidRPr="00161F49">
        <w:rPr>
          <w:rFonts w:ascii="Times New Roman" w:hAnsi="Times New Roman" w:cs="Times New Roman"/>
          <w:sz w:val="28"/>
          <w:szCs w:val="28"/>
        </w:rPr>
        <w:t>структурными подразделениями (сотрудниками) главного администратора доходов бюджета</w:t>
      </w:r>
      <w:bookmarkEnd w:id="1"/>
      <w:r w:rsidRPr="00161F49">
        <w:rPr>
          <w:rFonts w:ascii="Times New Roman" w:hAnsi="Times New Roman" w:cs="Times New Roman"/>
          <w:sz w:val="28"/>
          <w:szCs w:val="28"/>
        </w:rPr>
        <w:t>.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2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    1.4. 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администрации </w:t>
      </w:r>
      <w:r w:rsidR="00620766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620766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gramEnd"/>
      <w:r w:rsidR="00620766">
        <w:rPr>
          <w:rFonts w:ascii="Times New Roman" w:hAnsi="Times New Roman" w:cs="Times New Roman"/>
          <w:sz w:val="28"/>
          <w:szCs w:val="28"/>
        </w:rPr>
        <w:t xml:space="preserve"> Богучар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763E5" w:rsidRPr="00571F51" w:rsidRDefault="00161F49" w:rsidP="00AB490B">
      <w:pPr>
        <w:pStyle w:val="11"/>
        <w:numPr>
          <w:ilvl w:val="0"/>
          <w:numId w:val="8"/>
        </w:numPr>
        <w:shd w:val="clear" w:color="auto" w:fill="auto"/>
        <w:tabs>
          <w:tab w:val="left" w:pos="8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51">
        <w:rPr>
          <w:rFonts w:ascii="Times New Roman" w:hAnsi="Times New Roman" w:cs="Times New Roman"/>
          <w:sz w:val="28"/>
          <w:szCs w:val="28"/>
        </w:rPr>
        <w:t>структурные подразделения (сотрудники) главного администратора доходов бюджета являющиеся инициатором закупки, или инициировавшие заключение договоров (муниципальных контрактов, соглашений), либо назначенные ответственными за исполнение обязательства.</w:t>
      </w:r>
    </w:p>
    <w:p w:rsidR="00571F51" w:rsidRPr="00571F51" w:rsidRDefault="00571F51" w:rsidP="00571F51">
      <w:pPr>
        <w:pStyle w:val="11"/>
        <w:shd w:val="clear" w:color="auto" w:fill="auto"/>
        <w:tabs>
          <w:tab w:val="left" w:pos="834"/>
        </w:tabs>
        <w:suppressAutoHyphens/>
        <w:spacing w:line="36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B763E5" w:rsidRPr="00571F51" w:rsidRDefault="00161F49" w:rsidP="00571F51">
      <w:pPr>
        <w:pStyle w:val="11"/>
        <w:shd w:val="clear" w:color="auto" w:fill="auto"/>
        <w:tabs>
          <w:tab w:val="left" w:pos="320"/>
        </w:tabs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763E5" w:rsidRPr="00571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F5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недопущению образования просроченной дебиторской задолженности по доходам, выявлению факторов, </w:t>
      </w:r>
    </w:p>
    <w:p w:rsidR="00161F49" w:rsidRPr="00571F51" w:rsidRDefault="00161F49" w:rsidP="00571F51">
      <w:pPr>
        <w:pStyle w:val="11"/>
        <w:shd w:val="clear" w:color="auto" w:fill="auto"/>
        <w:tabs>
          <w:tab w:val="left" w:pos="320"/>
        </w:tabs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1F51">
        <w:rPr>
          <w:rFonts w:ascii="Times New Roman" w:hAnsi="Times New Roman" w:cs="Times New Roman"/>
          <w:b/>
          <w:bCs/>
          <w:sz w:val="28"/>
          <w:szCs w:val="28"/>
        </w:rPr>
        <w:t>влияющих</w:t>
      </w:r>
      <w:proofErr w:type="gramEnd"/>
      <w:r w:rsidRPr="00571F51">
        <w:rPr>
          <w:rFonts w:ascii="Times New Roman" w:hAnsi="Times New Roman" w:cs="Times New Roman"/>
          <w:b/>
          <w:bCs/>
          <w:sz w:val="28"/>
          <w:szCs w:val="28"/>
        </w:rPr>
        <w:t xml:space="preserve"> на образование просроченной дебиторской задолженности по доходам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320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F49" w:rsidRPr="00B763E5" w:rsidRDefault="00B763E5" w:rsidP="00B763E5">
      <w:pPr>
        <w:pStyle w:val="11"/>
        <w:tabs>
          <w:tab w:val="left" w:pos="851"/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1F49" w:rsidRPr="00161F49">
        <w:rPr>
          <w:rFonts w:ascii="Times New Roman" w:hAnsi="Times New Roman" w:cs="Times New Roman"/>
          <w:sz w:val="28"/>
          <w:szCs w:val="28"/>
        </w:rPr>
        <w:t>2.1.</w:t>
      </w:r>
      <w:r w:rsidR="00161F49" w:rsidRPr="00B763E5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подразделение-исполнитель, являющееся главным администратором (администратором) доходов бюджета </w:t>
      </w:r>
      <w:r w:rsidR="0062076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7547A">
        <w:rPr>
          <w:rFonts w:ascii="Times New Roman" w:hAnsi="Times New Roman" w:cs="Times New Roman"/>
          <w:sz w:val="28"/>
          <w:szCs w:val="28"/>
        </w:rPr>
        <w:t xml:space="preserve"> </w:t>
      </w:r>
      <w:r w:rsidR="00620766">
        <w:rPr>
          <w:rFonts w:ascii="Times New Roman" w:hAnsi="Times New Roman" w:cs="Times New Roman"/>
          <w:sz w:val="28"/>
          <w:szCs w:val="28"/>
        </w:rPr>
        <w:t>-</w:t>
      </w:r>
      <w:r w:rsidR="0057547A">
        <w:rPr>
          <w:rFonts w:ascii="Times New Roman" w:hAnsi="Times New Roman" w:cs="Times New Roman"/>
          <w:sz w:val="28"/>
          <w:szCs w:val="28"/>
        </w:rPr>
        <w:t xml:space="preserve"> </w:t>
      </w:r>
      <w:r w:rsidR="00620766">
        <w:rPr>
          <w:rFonts w:ascii="Times New Roman" w:hAnsi="Times New Roman" w:cs="Times New Roman"/>
          <w:sz w:val="28"/>
          <w:szCs w:val="28"/>
        </w:rPr>
        <w:t xml:space="preserve">город Богучар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61F49" w:rsidRPr="00B763E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</w:t>
      </w:r>
      <w:r w:rsidR="00620766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620766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gramEnd"/>
      <w:r w:rsidR="00620766">
        <w:rPr>
          <w:rFonts w:ascii="Times New Roman" w:hAnsi="Times New Roman" w:cs="Times New Roman"/>
          <w:sz w:val="28"/>
          <w:szCs w:val="28"/>
        </w:rPr>
        <w:t xml:space="preserve"> Богучар</w:t>
      </w:r>
      <w:r w:rsidRPr="0016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C2F26">
        <w:rPr>
          <w:rFonts w:ascii="Times New Roman" w:hAnsi="Times New Roman" w:cs="Times New Roman"/>
          <w:sz w:val="28"/>
          <w:szCs w:val="28"/>
        </w:rPr>
        <w:t>,</w:t>
      </w:r>
      <w:r w:rsidRPr="00161F49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бюджета </w:t>
      </w:r>
      <w:r w:rsidR="0062076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7547A">
        <w:rPr>
          <w:rFonts w:ascii="Times New Roman" w:hAnsi="Times New Roman" w:cs="Times New Roman"/>
          <w:sz w:val="28"/>
          <w:szCs w:val="28"/>
        </w:rPr>
        <w:t xml:space="preserve"> </w:t>
      </w:r>
      <w:r w:rsidR="00620766">
        <w:rPr>
          <w:rFonts w:ascii="Times New Roman" w:hAnsi="Times New Roman" w:cs="Times New Roman"/>
          <w:sz w:val="28"/>
          <w:szCs w:val="28"/>
        </w:rPr>
        <w:t xml:space="preserve">- город Богучар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числе: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- за фактическим зачислением платежей в бюджет</w:t>
      </w:r>
      <w:r w:rsidR="00620766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620766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gramEnd"/>
      <w:r w:rsidR="00620766">
        <w:rPr>
          <w:rFonts w:ascii="Times New Roman" w:hAnsi="Times New Roman" w:cs="Times New Roman"/>
          <w:sz w:val="28"/>
          <w:szCs w:val="28"/>
        </w:rPr>
        <w:t xml:space="preserve"> Богучар</w:t>
      </w:r>
      <w:r w:rsidRPr="0016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49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620766">
        <w:rPr>
          <w:rFonts w:ascii="Times New Roman" w:hAnsi="Times New Roman" w:cs="Times New Roman"/>
          <w:sz w:val="28"/>
          <w:szCs w:val="28"/>
        </w:rPr>
        <w:t xml:space="preserve">городского поселения - город Богучар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района, информация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 xml:space="preserve">, необходимая для </w:t>
      </w:r>
      <w:proofErr w:type="gramStart"/>
      <w:r w:rsidRPr="00161F49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49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</w:t>
      </w:r>
      <w:r w:rsidRPr="00161F49">
        <w:rPr>
          <w:rFonts w:ascii="Times New Roman" w:hAnsi="Times New Roman" w:cs="Times New Roman"/>
          <w:sz w:val="28"/>
          <w:szCs w:val="28"/>
        </w:rPr>
        <w:lastRenderedPageBreak/>
        <w:t xml:space="preserve">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за начислением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и случаях, предусмотренных законодательством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49">
        <w:rPr>
          <w:rFonts w:ascii="Times New Roman" w:hAnsi="Times New Roman" w:cs="Times New Roman"/>
          <w:sz w:val="28"/>
          <w:szCs w:val="28"/>
        </w:rPr>
        <w:t xml:space="preserve">2.1.2. проводит раз в </w:t>
      </w:r>
      <w:r w:rsidR="003C2F26">
        <w:rPr>
          <w:rFonts w:ascii="Times New Roman" w:hAnsi="Times New Roman" w:cs="Times New Roman"/>
          <w:sz w:val="28"/>
          <w:szCs w:val="28"/>
        </w:rPr>
        <w:t>полугодие</w:t>
      </w:r>
      <w:r w:rsidRPr="00161F49">
        <w:rPr>
          <w:rFonts w:ascii="Times New Roman" w:hAnsi="Times New Roman" w:cs="Times New Roman"/>
          <w:sz w:val="28"/>
          <w:szCs w:val="28"/>
        </w:rPr>
        <w:t xml:space="preserve"> инвентаризацию расчетов с должниками, включая сверку данных по доходам в бюджет</w:t>
      </w:r>
      <w:r w:rsidR="0062076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547A">
        <w:rPr>
          <w:rFonts w:ascii="Times New Roman" w:hAnsi="Times New Roman" w:cs="Times New Roman"/>
          <w:sz w:val="28"/>
          <w:szCs w:val="28"/>
        </w:rPr>
        <w:t xml:space="preserve"> </w:t>
      </w:r>
      <w:r w:rsidR="00620766">
        <w:rPr>
          <w:rFonts w:ascii="Times New Roman" w:hAnsi="Times New Roman" w:cs="Times New Roman"/>
          <w:sz w:val="28"/>
          <w:szCs w:val="28"/>
        </w:rPr>
        <w:t>-</w:t>
      </w:r>
      <w:r w:rsidR="0057547A">
        <w:rPr>
          <w:rFonts w:ascii="Times New Roman" w:hAnsi="Times New Roman" w:cs="Times New Roman"/>
          <w:sz w:val="28"/>
          <w:szCs w:val="28"/>
        </w:rPr>
        <w:t xml:space="preserve"> </w:t>
      </w:r>
      <w:r w:rsidR="00620766">
        <w:rPr>
          <w:rFonts w:ascii="Times New Roman" w:hAnsi="Times New Roman" w:cs="Times New Roman"/>
          <w:sz w:val="28"/>
          <w:szCs w:val="28"/>
        </w:rPr>
        <w:t>город Богучар</w:t>
      </w:r>
      <w:r w:rsidRPr="0016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161F49" w:rsidRPr="003C2F26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2.1.3. </w:t>
      </w:r>
      <w:r w:rsidRPr="003C2F26">
        <w:rPr>
          <w:rFonts w:ascii="Times New Roman" w:hAnsi="Times New Roman" w:cs="Times New Roman"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161F49" w:rsidRPr="003C2F26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26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3C2F2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C2F26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161F49" w:rsidRPr="003C2F26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26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161F49" w:rsidRPr="00161F49" w:rsidRDefault="00161F49" w:rsidP="00161F49">
      <w:pPr>
        <w:pStyle w:val="11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2.1.4. своевременно принимает решение о признании безнадежной к взысканию задолженности по платежам в бюджет</w:t>
      </w:r>
      <w:r w:rsidR="00620766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620766">
        <w:rPr>
          <w:rFonts w:ascii="Times New Roman" w:hAnsi="Times New Roman" w:cs="Times New Roman"/>
          <w:sz w:val="28"/>
          <w:szCs w:val="28"/>
        </w:rPr>
        <w:t>поселения-город</w:t>
      </w:r>
      <w:proofErr w:type="gramEnd"/>
      <w:r w:rsidR="00620766">
        <w:rPr>
          <w:rFonts w:ascii="Times New Roman" w:hAnsi="Times New Roman" w:cs="Times New Roman"/>
          <w:sz w:val="28"/>
          <w:szCs w:val="28"/>
        </w:rPr>
        <w:t xml:space="preserve"> Богучар</w:t>
      </w:r>
      <w:r w:rsidRPr="00161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 и о</w:t>
      </w:r>
      <w:r w:rsidR="008C74FB">
        <w:rPr>
          <w:rFonts w:ascii="Times New Roman" w:hAnsi="Times New Roman" w:cs="Times New Roman"/>
          <w:sz w:val="28"/>
          <w:szCs w:val="28"/>
        </w:rPr>
        <w:t>б</w:t>
      </w:r>
      <w:r w:rsidRPr="00161F49">
        <w:rPr>
          <w:rFonts w:ascii="Times New Roman" w:hAnsi="Times New Roman" w:cs="Times New Roman"/>
          <w:sz w:val="28"/>
          <w:szCs w:val="28"/>
        </w:rPr>
        <w:t xml:space="preserve"> ее списании;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lastRenderedPageBreak/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17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49" w:rsidRPr="00571F51" w:rsidRDefault="00161F49" w:rsidP="00571F51">
      <w:pPr>
        <w:pStyle w:val="11"/>
        <w:shd w:val="clear" w:color="auto" w:fill="auto"/>
        <w:tabs>
          <w:tab w:val="left" w:pos="316"/>
        </w:tabs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31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3.1.</w:t>
      </w:r>
      <w:r w:rsidRPr="00161F49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3.1.1. направление требования должнику о погашении задолженности;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3.1.2. направление претензии должнику о погашении задолженности в досудебном порядке;</w:t>
      </w:r>
    </w:p>
    <w:p w:rsidR="00161F49" w:rsidRPr="00571F51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51">
        <w:rPr>
          <w:rFonts w:ascii="Times New Roman" w:hAnsi="Times New Roman" w:cs="Times New Roman"/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61F49" w:rsidRPr="00571F51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F51">
        <w:rPr>
          <w:rFonts w:ascii="Times New Roman" w:hAnsi="Times New Roman" w:cs="Times New Roman"/>
          <w:sz w:val="28"/>
          <w:szCs w:val="28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571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F51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571F51">
        <w:rPr>
          <w:rFonts w:ascii="Times New Roman" w:hAnsi="Times New Roman" w:cs="Times New Roman"/>
          <w:sz w:val="28"/>
          <w:szCs w:val="28"/>
        </w:rPr>
        <w:t>.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3.2.</w:t>
      </w:r>
      <w:r w:rsidRPr="00161F49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подразделения-исполнителя не позднее 30 дней </w:t>
      </w:r>
      <w:proofErr w:type="gramStart"/>
      <w:r w:rsidRPr="00161F49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проводит претензионную работу в отношении должника.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161F49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3.4.</w:t>
      </w:r>
      <w:r w:rsidRPr="00161F49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</w:t>
      </w:r>
      <w:r w:rsidRPr="00161F49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3.5.1. дату и место ее составления;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3.5.4. период образования просрочки внесения платы;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3.5.5. сумма просроченной дебиторской задолженности по платежам, пени;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lastRenderedPageBreak/>
        <w:t>3.5.6. сумма штрафных санкций (при их наличии);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3.5.7. перечень прилагаемых документов, подтверждающих обстоятельства, изложенные в требовании (претензии);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3.5.8.</w:t>
      </w:r>
      <w:r w:rsidR="00571F51">
        <w:rPr>
          <w:rFonts w:ascii="Times New Roman" w:hAnsi="Times New Roman" w:cs="Times New Roman"/>
          <w:sz w:val="28"/>
          <w:szCs w:val="28"/>
        </w:rPr>
        <w:t xml:space="preserve"> </w:t>
      </w:r>
      <w:r w:rsidRPr="00161F49">
        <w:rPr>
          <w:rFonts w:ascii="Times New Roman" w:hAnsi="Times New Roman" w:cs="Times New Roman"/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3.5.9. реквизиты для перечисления просроченной дебиторской задолженности;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3.5.10. Ф.И.О. лица, подготовившего претензию;</w:t>
      </w:r>
    </w:p>
    <w:p w:rsidR="00161F49" w:rsidRPr="00161F49" w:rsidRDefault="00161F49" w:rsidP="00161F49">
      <w:pPr>
        <w:pStyle w:val="11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3.5.11. Ф.И.О. и должность лица, которое ее подписывает.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161F49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49" w:rsidRPr="00571F51" w:rsidRDefault="00161F49" w:rsidP="00571F51">
      <w:pPr>
        <w:pStyle w:val="11"/>
        <w:tabs>
          <w:tab w:val="left" w:pos="1182"/>
        </w:tabs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 xml:space="preserve">4. Мероприятия по принудительному взысканию </w:t>
      </w:r>
      <w:proofErr w:type="gramStart"/>
      <w:r w:rsidRPr="00571F51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:rsidR="00161F49" w:rsidRPr="00571F51" w:rsidRDefault="00161F49" w:rsidP="00571F51">
      <w:pPr>
        <w:pStyle w:val="11"/>
        <w:shd w:val="clear" w:color="auto" w:fill="auto"/>
        <w:tabs>
          <w:tab w:val="left" w:pos="1182"/>
        </w:tabs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161F49" w:rsidRPr="00161F49" w:rsidRDefault="00161F49" w:rsidP="00161F49">
      <w:pPr>
        <w:pStyle w:val="11"/>
        <w:shd w:val="clear" w:color="auto" w:fill="auto"/>
        <w:tabs>
          <w:tab w:val="left" w:pos="118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4.1.</w:t>
      </w:r>
      <w:r w:rsidRPr="00161F49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4.2.</w:t>
      </w:r>
      <w:r w:rsidRPr="00161F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1F49">
        <w:rPr>
          <w:rFonts w:ascii="Times New Roman" w:hAnsi="Times New Roman" w:cs="Times New Roman"/>
          <w:sz w:val="28"/>
          <w:szCs w:val="28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4.3.1. документы, подтверждающие обстоятельства, на которых основываются требования к должнику;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4.3.2. расчет взыскиваемой или оспариваемой денежной суммы (основной долг, пени, неустойка, проценты);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lastRenderedPageBreak/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4.4.</w:t>
      </w:r>
      <w:r w:rsidRPr="00161F49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4.5.</w:t>
      </w:r>
      <w:r w:rsidRPr="00161F49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4.6.</w:t>
      </w:r>
      <w:r w:rsidRPr="00161F49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571F51" w:rsidRDefault="00571F51" w:rsidP="00161F49">
      <w:pPr>
        <w:pStyle w:val="11"/>
        <w:tabs>
          <w:tab w:val="left" w:pos="1260"/>
        </w:tabs>
        <w:suppressAutoHyphens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F49" w:rsidRPr="00571F51" w:rsidRDefault="00161F49" w:rsidP="00571F51">
      <w:pPr>
        <w:pStyle w:val="11"/>
        <w:tabs>
          <w:tab w:val="left" w:pos="1260"/>
        </w:tabs>
        <w:suppressAutoHyphens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 xml:space="preserve">5. Мероприятия по взысканию </w:t>
      </w:r>
      <w:proofErr w:type="gramStart"/>
      <w:r w:rsidRPr="00571F51">
        <w:rPr>
          <w:rFonts w:ascii="Times New Roman" w:hAnsi="Times New Roman" w:cs="Times New Roman"/>
          <w:b/>
          <w:bCs/>
          <w:sz w:val="28"/>
          <w:szCs w:val="28"/>
        </w:rPr>
        <w:t>просроченной</w:t>
      </w:r>
      <w:proofErr w:type="gramEnd"/>
      <w:r w:rsidRPr="00571F51"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</w:t>
      </w:r>
    </w:p>
    <w:p w:rsidR="00161F49" w:rsidRPr="00571F51" w:rsidRDefault="00161F49" w:rsidP="00571F51">
      <w:pPr>
        <w:pStyle w:val="11"/>
        <w:tabs>
          <w:tab w:val="left" w:pos="1260"/>
        </w:tabs>
        <w:suppressAutoHyphens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5.1.</w:t>
      </w:r>
      <w:r w:rsidRPr="00161F49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5.2.</w:t>
      </w:r>
      <w:r w:rsidRPr="00161F49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5.2.1. ведет учет исполнительных документов;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5.2.2. направляет в службу судебных приставов заявления (ходатайства) о предоставлении информации о ходе исполнительного </w:t>
      </w:r>
      <w:r w:rsidRPr="00161F49">
        <w:rPr>
          <w:rFonts w:ascii="Times New Roman" w:hAnsi="Times New Roman" w:cs="Times New Roman"/>
          <w:sz w:val="28"/>
          <w:szCs w:val="28"/>
        </w:rPr>
        <w:lastRenderedPageBreak/>
        <w:t>производства, в том числе: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- о сумме непогашенной задолженности по исполнительному </w:t>
      </w:r>
      <w:r w:rsidR="00571F51">
        <w:rPr>
          <w:rFonts w:ascii="Times New Roman" w:hAnsi="Times New Roman" w:cs="Times New Roman"/>
          <w:sz w:val="28"/>
          <w:szCs w:val="28"/>
        </w:rPr>
        <w:t>д</w:t>
      </w:r>
      <w:r w:rsidRPr="00161F49">
        <w:rPr>
          <w:rFonts w:ascii="Times New Roman" w:hAnsi="Times New Roman" w:cs="Times New Roman"/>
          <w:sz w:val="28"/>
          <w:szCs w:val="28"/>
        </w:rPr>
        <w:t>окументу;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5.2.4. проводит </w:t>
      </w:r>
      <w:r w:rsidR="00AB490B">
        <w:rPr>
          <w:rFonts w:ascii="Times New Roman" w:hAnsi="Times New Roman" w:cs="Times New Roman"/>
          <w:sz w:val="28"/>
          <w:szCs w:val="28"/>
        </w:rPr>
        <w:t>раз в полугодие</w:t>
      </w:r>
      <w:r w:rsidRPr="00161F49">
        <w:rPr>
          <w:rFonts w:ascii="Times New Roman" w:hAnsi="Times New Roman" w:cs="Times New Roman"/>
          <w:sz w:val="28"/>
          <w:szCs w:val="28"/>
        </w:rPr>
        <w:t xml:space="preserve"> сверку результатов исполнительных произво</w:t>
      </w:r>
      <w:proofErr w:type="gramStart"/>
      <w:r w:rsidRPr="00161F49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161F49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>5.3.</w:t>
      </w:r>
      <w:r w:rsidRPr="00161F49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49" w:rsidRPr="00571F51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51">
        <w:rPr>
          <w:rFonts w:ascii="Times New Roman" w:hAnsi="Times New Roman" w:cs="Times New Roman"/>
          <w:b/>
          <w:bCs/>
          <w:sz w:val="28"/>
          <w:szCs w:val="28"/>
        </w:rPr>
        <w:t>6. Отчетность о проведении претензионной и исковой работы</w:t>
      </w:r>
    </w:p>
    <w:p w:rsidR="00161F49" w:rsidRPr="00161F49" w:rsidRDefault="00161F49" w:rsidP="00161F49">
      <w:pPr>
        <w:pStyle w:val="11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49" w:rsidRPr="00161F49" w:rsidRDefault="00161F49" w:rsidP="00161F49">
      <w:pPr>
        <w:pStyle w:val="11"/>
        <w:shd w:val="clear" w:color="auto" w:fill="auto"/>
        <w:tabs>
          <w:tab w:val="left" w:pos="126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F49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856C19">
        <w:rPr>
          <w:rFonts w:ascii="Times New Roman" w:hAnsi="Times New Roman" w:cs="Times New Roman"/>
          <w:sz w:val="28"/>
          <w:szCs w:val="28"/>
        </w:rPr>
        <w:t xml:space="preserve"> городского поселения - город Богучар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74FB">
        <w:rPr>
          <w:rFonts w:ascii="Times New Roman" w:hAnsi="Times New Roman" w:cs="Times New Roman"/>
          <w:sz w:val="28"/>
          <w:szCs w:val="28"/>
        </w:rPr>
        <w:t xml:space="preserve">один </w:t>
      </w:r>
      <w:r w:rsidR="00AB490B">
        <w:rPr>
          <w:rFonts w:ascii="Times New Roman" w:hAnsi="Times New Roman" w:cs="Times New Roman"/>
          <w:sz w:val="28"/>
          <w:szCs w:val="28"/>
        </w:rPr>
        <w:t>раз в полугодие</w:t>
      </w:r>
      <w:r w:rsidRPr="00161F49">
        <w:rPr>
          <w:rFonts w:ascii="Times New Roman" w:hAnsi="Times New Roman" w:cs="Times New Roman"/>
          <w:sz w:val="28"/>
          <w:szCs w:val="28"/>
        </w:rPr>
        <w:t xml:space="preserve"> до 15 числа месяца, следующего за отчетным </w:t>
      </w:r>
      <w:r w:rsidR="00AB490B">
        <w:rPr>
          <w:rFonts w:ascii="Times New Roman" w:hAnsi="Times New Roman" w:cs="Times New Roman"/>
          <w:sz w:val="28"/>
          <w:szCs w:val="28"/>
        </w:rPr>
        <w:t>периодом</w:t>
      </w:r>
      <w:r w:rsidRPr="00161F49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856C1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161F49">
        <w:rPr>
          <w:rFonts w:ascii="Times New Roman" w:hAnsi="Times New Roman" w:cs="Times New Roman"/>
          <w:sz w:val="28"/>
          <w:szCs w:val="28"/>
        </w:rPr>
        <w:t xml:space="preserve"> </w:t>
      </w:r>
      <w:r w:rsidR="00856C19">
        <w:rPr>
          <w:rFonts w:ascii="Times New Roman" w:hAnsi="Times New Roman" w:cs="Times New Roman"/>
          <w:sz w:val="28"/>
          <w:szCs w:val="28"/>
        </w:rPr>
        <w:t xml:space="preserve"> городского поселения - город Богучар </w:t>
      </w:r>
      <w:proofErr w:type="spellStart"/>
      <w:r w:rsidR="0051570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1F49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 проведении претензионной и исковой работы.</w:t>
      </w:r>
    </w:p>
    <w:p w:rsidR="00161F49" w:rsidRPr="00161F49" w:rsidRDefault="00161F49" w:rsidP="00161F49">
      <w:pPr>
        <w:widowControl w:val="0"/>
        <w:spacing w:line="360" w:lineRule="auto"/>
        <w:rPr>
          <w:b/>
          <w:sz w:val="28"/>
          <w:szCs w:val="28"/>
        </w:rPr>
      </w:pPr>
    </w:p>
    <w:p w:rsidR="00161F49" w:rsidRPr="00161F49" w:rsidRDefault="00161F49" w:rsidP="00161F49">
      <w:pPr>
        <w:widowControl w:val="0"/>
        <w:spacing w:line="360" w:lineRule="auto"/>
        <w:rPr>
          <w:b/>
          <w:sz w:val="28"/>
          <w:szCs w:val="28"/>
        </w:rPr>
      </w:pPr>
    </w:p>
    <w:p w:rsidR="00161F49" w:rsidRPr="00161F49" w:rsidRDefault="00161F49" w:rsidP="00161F49">
      <w:pPr>
        <w:widowControl w:val="0"/>
        <w:spacing w:line="360" w:lineRule="auto"/>
        <w:rPr>
          <w:b/>
          <w:sz w:val="28"/>
          <w:szCs w:val="28"/>
        </w:rPr>
      </w:pPr>
    </w:p>
    <w:p w:rsidR="00161F49" w:rsidRPr="00161F49" w:rsidRDefault="00161F49" w:rsidP="00161F49">
      <w:pPr>
        <w:widowControl w:val="0"/>
        <w:spacing w:line="360" w:lineRule="auto"/>
        <w:rPr>
          <w:b/>
          <w:sz w:val="28"/>
          <w:szCs w:val="28"/>
        </w:rPr>
      </w:pPr>
    </w:p>
    <w:p w:rsidR="00161F49" w:rsidRPr="00161F49" w:rsidRDefault="00161F49" w:rsidP="00161F49">
      <w:pPr>
        <w:widowControl w:val="0"/>
        <w:spacing w:line="360" w:lineRule="auto"/>
        <w:rPr>
          <w:b/>
          <w:sz w:val="28"/>
          <w:szCs w:val="28"/>
        </w:rPr>
      </w:pPr>
    </w:p>
    <w:p w:rsidR="00161F49" w:rsidRPr="00161F49" w:rsidRDefault="00161F49" w:rsidP="00161F49">
      <w:pPr>
        <w:widowControl w:val="0"/>
        <w:spacing w:line="360" w:lineRule="auto"/>
        <w:rPr>
          <w:b/>
          <w:sz w:val="28"/>
          <w:szCs w:val="28"/>
        </w:rPr>
      </w:pPr>
    </w:p>
    <w:p w:rsidR="00161F49" w:rsidRDefault="00161F49" w:rsidP="00161F49">
      <w:pPr>
        <w:widowControl w:val="0"/>
        <w:rPr>
          <w:b/>
          <w:sz w:val="28"/>
          <w:szCs w:val="20"/>
        </w:rPr>
        <w:sectPr w:rsidR="00161F49" w:rsidSect="00161F49">
          <w:headerReference w:type="default" r:id="rId9"/>
          <w:pgSz w:w="11906" w:h="16838" w:code="9"/>
          <w:pgMar w:top="328" w:right="851" w:bottom="1134" w:left="1701" w:header="430" w:footer="709" w:gutter="0"/>
          <w:pgNumType w:start="1"/>
          <w:cols w:space="708"/>
          <w:vAlign w:val="center"/>
          <w:docGrid w:linePitch="360"/>
        </w:sectPr>
      </w:pPr>
    </w:p>
    <w:p w:rsidR="00161F49" w:rsidRPr="00B5450E" w:rsidRDefault="00161F49" w:rsidP="008C74FB">
      <w:pPr>
        <w:widowControl w:val="0"/>
        <w:overflowPunct w:val="0"/>
        <w:autoSpaceDE w:val="0"/>
        <w:autoSpaceDN w:val="0"/>
        <w:adjustRightInd w:val="0"/>
        <w:spacing w:line="360" w:lineRule="auto"/>
        <w:ind w:left="4536"/>
        <w:jc w:val="right"/>
        <w:textAlignment w:val="baseline"/>
        <w:outlineLvl w:val="1"/>
        <w:rPr>
          <w:bCs/>
          <w:sz w:val="26"/>
          <w:szCs w:val="26"/>
        </w:rPr>
      </w:pPr>
      <w:r w:rsidRPr="00B5450E">
        <w:rPr>
          <w:bCs/>
          <w:sz w:val="26"/>
          <w:szCs w:val="26"/>
        </w:rPr>
        <w:lastRenderedPageBreak/>
        <w:t xml:space="preserve">Приложение </w:t>
      </w:r>
    </w:p>
    <w:p w:rsidR="00161F49" w:rsidRPr="00B5450E" w:rsidRDefault="00161F49" w:rsidP="008C74FB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eastAsia="Arial Unicode MS"/>
          <w:color w:val="000000"/>
          <w:sz w:val="26"/>
          <w:szCs w:val="26"/>
        </w:rPr>
      </w:pPr>
      <w:r w:rsidRPr="00B5450E">
        <w:rPr>
          <w:rFonts w:eastAsia="Arial Unicode MS"/>
          <w:color w:val="000000"/>
          <w:sz w:val="26"/>
          <w:szCs w:val="26"/>
        </w:rPr>
        <w:t xml:space="preserve">к </w:t>
      </w:r>
      <w:r>
        <w:rPr>
          <w:rFonts w:eastAsia="Arial Unicode MS"/>
          <w:color w:val="000000"/>
          <w:sz w:val="26"/>
          <w:szCs w:val="26"/>
        </w:rPr>
        <w:t>Регламенту</w:t>
      </w:r>
      <w:r w:rsidRPr="00B5450E">
        <w:rPr>
          <w:rFonts w:eastAsia="Arial Unicode MS"/>
          <w:color w:val="000000"/>
          <w:sz w:val="26"/>
          <w:szCs w:val="26"/>
        </w:rPr>
        <w:t xml:space="preserve"> </w:t>
      </w:r>
      <w:r w:rsidRPr="00B5450E">
        <w:rPr>
          <w:color w:val="000000"/>
          <w:sz w:val="26"/>
          <w:szCs w:val="26"/>
        </w:rPr>
        <w:t>реализации полномочий главными администраторами (администраторами) доходов бюджета</w:t>
      </w:r>
      <w:r w:rsidR="00856C19">
        <w:rPr>
          <w:color w:val="000000"/>
          <w:sz w:val="26"/>
          <w:szCs w:val="26"/>
        </w:rPr>
        <w:t xml:space="preserve"> городского </w:t>
      </w:r>
      <w:proofErr w:type="gramStart"/>
      <w:r w:rsidR="00856C19">
        <w:rPr>
          <w:color w:val="000000"/>
          <w:sz w:val="26"/>
          <w:szCs w:val="26"/>
        </w:rPr>
        <w:t>поселения-город</w:t>
      </w:r>
      <w:proofErr w:type="gramEnd"/>
      <w:r w:rsidR="00856C19">
        <w:rPr>
          <w:color w:val="000000"/>
          <w:sz w:val="26"/>
          <w:szCs w:val="26"/>
        </w:rPr>
        <w:t xml:space="preserve"> Богучар</w:t>
      </w:r>
      <w:r w:rsidRPr="00B5450E">
        <w:rPr>
          <w:color w:val="000000"/>
          <w:sz w:val="26"/>
          <w:szCs w:val="26"/>
        </w:rPr>
        <w:t xml:space="preserve"> </w:t>
      </w:r>
      <w:proofErr w:type="spellStart"/>
      <w:r w:rsidR="0051570B">
        <w:rPr>
          <w:color w:val="000000"/>
          <w:sz w:val="26"/>
          <w:szCs w:val="26"/>
        </w:rPr>
        <w:t>Богучарского</w:t>
      </w:r>
      <w:proofErr w:type="spellEnd"/>
      <w:r w:rsidRPr="00B5450E">
        <w:rPr>
          <w:color w:val="000000"/>
          <w:sz w:val="26"/>
          <w:szCs w:val="26"/>
        </w:rPr>
        <w:t xml:space="preserve"> муниципального района по взысканию дебиторской задолженности по платежам в бюджет, пеням и штрафам по ним</w:t>
      </w:r>
    </w:p>
    <w:p w:rsidR="00161F49" w:rsidRPr="00B5450E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161F49" w:rsidRPr="00B5450E" w:rsidRDefault="00161F49" w:rsidP="00161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450E">
        <w:rPr>
          <w:b/>
          <w:bCs/>
          <w:sz w:val="28"/>
          <w:szCs w:val="28"/>
        </w:rPr>
        <w:t xml:space="preserve">Отчет </w:t>
      </w:r>
    </w:p>
    <w:p w:rsidR="00161F49" w:rsidRPr="00B5450E" w:rsidRDefault="00161F49" w:rsidP="00161F4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450E">
        <w:rPr>
          <w:b/>
          <w:sz w:val="28"/>
          <w:szCs w:val="28"/>
        </w:rPr>
        <w:t xml:space="preserve"> проведении претензионной и исковой работы</w:t>
      </w:r>
    </w:p>
    <w:p w:rsidR="00161F49" w:rsidRPr="00B5450E" w:rsidRDefault="00161F49" w:rsidP="00161F4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B5450E">
        <w:rPr>
          <w:b/>
          <w:color w:val="000000"/>
          <w:sz w:val="28"/>
          <w:szCs w:val="28"/>
        </w:rPr>
        <w:t>____________</w:t>
      </w:r>
      <w:r>
        <w:rPr>
          <w:b/>
          <w:color w:val="000000"/>
          <w:sz w:val="28"/>
          <w:szCs w:val="28"/>
        </w:rPr>
        <w:t>_________________________________________</w:t>
      </w:r>
      <w:r w:rsidRPr="00B5450E">
        <w:rPr>
          <w:b/>
          <w:color w:val="000000"/>
          <w:sz w:val="28"/>
          <w:szCs w:val="28"/>
        </w:rPr>
        <w:t>__________________________</w:t>
      </w:r>
    </w:p>
    <w:p w:rsidR="00161F49" w:rsidRPr="00B5450E" w:rsidRDefault="00161F49" w:rsidP="00161F4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5450E">
        <w:rPr>
          <w:b/>
          <w:color w:val="000000"/>
          <w:sz w:val="28"/>
          <w:szCs w:val="28"/>
        </w:rPr>
        <w:t xml:space="preserve">по состоянию </w:t>
      </w:r>
      <w:proofErr w:type="gramStart"/>
      <w:r w:rsidRPr="00B5450E">
        <w:rPr>
          <w:b/>
          <w:color w:val="000000"/>
          <w:sz w:val="28"/>
          <w:szCs w:val="28"/>
        </w:rPr>
        <w:t>на</w:t>
      </w:r>
      <w:proofErr w:type="gramEnd"/>
      <w:r w:rsidRPr="00B5450E">
        <w:rPr>
          <w:b/>
          <w:color w:val="000000"/>
          <w:sz w:val="28"/>
          <w:szCs w:val="28"/>
        </w:rPr>
        <w:t xml:space="preserve"> ____</w:t>
      </w:r>
      <w:r>
        <w:rPr>
          <w:b/>
          <w:color w:val="000000"/>
          <w:sz w:val="28"/>
          <w:szCs w:val="28"/>
        </w:rPr>
        <w:t>______</w:t>
      </w:r>
      <w:r w:rsidRPr="00B5450E">
        <w:rPr>
          <w:b/>
          <w:color w:val="000000"/>
          <w:sz w:val="28"/>
          <w:szCs w:val="28"/>
        </w:rPr>
        <w:t>___</w:t>
      </w:r>
      <w:r>
        <w:rPr>
          <w:b/>
          <w:color w:val="000000"/>
          <w:sz w:val="28"/>
          <w:szCs w:val="28"/>
        </w:rPr>
        <w:t>_</w:t>
      </w:r>
      <w:r w:rsidRPr="00B5450E">
        <w:rPr>
          <w:b/>
          <w:color w:val="000000"/>
          <w:sz w:val="28"/>
          <w:szCs w:val="28"/>
        </w:rPr>
        <w:t>_____ года</w:t>
      </w:r>
    </w:p>
    <w:p w:rsidR="00161F49" w:rsidRPr="00B5450E" w:rsidRDefault="00161F49" w:rsidP="00161F4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836"/>
        <w:gridCol w:w="304"/>
        <w:gridCol w:w="270"/>
        <w:gridCol w:w="591"/>
        <w:gridCol w:w="866"/>
        <w:gridCol w:w="727"/>
        <w:gridCol w:w="761"/>
        <w:gridCol w:w="571"/>
        <w:gridCol w:w="597"/>
        <w:gridCol w:w="761"/>
        <w:gridCol w:w="710"/>
        <w:gridCol w:w="602"/>
        <w:gridCol w:w="663"/>
        <w:gridCol w:w="607"/>
        <w:gridCol w:w="536"/>
        <w:gridCol w:w="679"/>
        <w:gridCol w:w="506"/>
      </w:tblGrid>
      <w:tr w:rsidR="00161F49" w:rsidRPr="00B5450E" w:rsidTr="00571F51">
        <w:trPr>
          <w:trHeight w:val="291"/>
          <w:jc w:val="center"/>
        </w:trPr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161F49" w:rsidRPr="00B5450E" w:rsidTr="00571F51">
        <w:trPr>
          <w:trHeight w:val="16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B5450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5450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 конец</w:t>
            </w:r>
          </w:p>
        </w:tc>
      </w:tr>
      <w:tr w:rsidR="00161F49" w:rsidRPr="00B5450E" w:rsidTr="00571F51">
        <w:trPr>
          <w:trHeight w:val="19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периода,</w:t>
            </w:r>
          </w:p>
        </w:tc>
      </w:tr>
      <w:tr w:rsidR="00161F49" w:rsidRPr="00B5450E" w:rsidTr="00571F51">
        <w:trPr>
          <w:trHeight w:val="18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61F49" w:rsidRPr="00B5450E" w:rsidTr="00571F51">
        <w:trPr>
          <w:trHeight w:val="182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18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20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185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27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161F49" w:rsidRPr="00B5450E" w:rsidTr="00571F5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27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271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10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268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1F49" w:rsidRPr="00B5450E" w:rsidTr="00571F51">
        <w:trPr>
          <w:trHeight w:val="110"/>
          <w:jc w:val="center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1F49" w:rsidRPr="00B5450E" w:rsidRDefault="00161F49" w:rsidP="00161F4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1F49" w:rsidRPr="00B5450E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Cs w:val="20"/>
        </w:rPr>
      </w:pPr>
    </w:p>
    <w:p w:rsidR="00BD3179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B5450E">
        <w:rPr>
          <w:color w:val="000000"/>
          <w:sz w:val="28"/>
          <w:szCs w:val="28"/>
        </w:rPr>
        <w:t xml:space="preserve">Руководитель </w:t>
      </w:r>
      <w:proofErr w:type="gramStart"/>
      <w:r w:rsidRPr="00B5450E">
        <w:rPr>
          <w:color w:val="000000"/>
          <w:sz w:val="28"/>
          <w:szCs w:val="28"/>
        </w:rPr>
        <w:t>структурного</w:t>
      </w:r>
      <w:proofErr w:type="gramEnd"/>
    </w:p>
    <w:p w:rsidR="000277B7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B5450E">
        <w:rPr>
          <w:color w:val="000000"/>
          <w:sz w:val="28"/>
          <w:szCs w:val="28"/>
        </w:rPr>
        <w:t xml:space="preserve">подразделения администрации, </w:t>
      </w:r>
    </w:p>
    <w:p w:rsidR="00BD3179" w:rsidRDefault="00CE14A7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5450E">
        <w:rPr>
          <w:color w:val="000000"/>
          <w:sz w:val="28"/>
          <w:szCs w:val="28"/>
        </w:rPr>
        <w:t>осуществляющего</w:t>
      </w:r>
      <w:r w:rsidR="00161F49" w:rsidRPr="00B5450E">
        <w:rPr>
          <w:color w:val="000000"/>
          <w:sz w:val="28"/>
          <w:szCs w:val="28"/>
        </w:rPr>
        <w:t xml:space="preserve"> полномочия </w:t>
      </w:r>
    </w:p>
    <w:p w:rsidR="00856C19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B5450E">
        <w:rPr>
          <w:color w:val="000000"/>
          <w:sz w:val="28"/>
          <w:szCs w:val="28"/>
        </w:rPr>
        <w:t xml:space="preserve">главного администратора доходов </w:t>
      </w:r>
      <w:r w:rsidR="00856C19">
        <w:rPr>
          <w:color w:val="000000"/>
          <w:sz w:val="28"/>
          <w:szCs w:val="28"/>
        </w:rPr>
        <w:t>городского</w:t>
      </w:r>
    </w:p>
    <w:p w:rsidR="00BD3179" w:rsidRDefault="00856C1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</w:t>
      </w:r>
      <w:r w:rsidR="00C03F48">
        <w:rPr>
          <w:color w:val="000000"/>
          <w:sz w:val="28"/>
          <w:szCs w:val="28"/>
        </w:rPr>
        <w:t xml:space="preserve"> </w:t>
      </w:r>
      <w:bookmarkStart w:id="2" w:name="_GoBack"/>
      <w:bookmarkEnd w:id="2"/>
      <w:r>
        <w:rPr>
          <w:color w:val="000000"/>
          <w:sz w:val="28"/>
          <w:szCs w:val="28"/>
        </w:rPr>
        <w:t>-</w:t>
      </w:r>
      <w:r w:rsidR="00C03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 Богучар</w:t>
      </w:r>
    </w:p>
    <w:p w:rsidR="00161F49" w:rsidRPr="00B5450E" w:rsidRDefault="0051570B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 w:rsidR="00161F49" w:rsidRPr="00B5450E">
        <w:rPr>
          <w:color w:val="000000"/>
          <w:sz w:val="28"/>
          <w:szCs w:val="28"/>
        </w:rPr>
        <w:t xml:space="preserve"> муниципального района </w:t>
      </w:r>
      <w:r w:rsidR="00161F49" w:rsidRPr="00B5450E">
        <w:rPr>
          <w:color w:val="000000"/>
          <w:sz w:val="28"/>
          <w:szCs w:val="28"/>
        </w:rPr>
        <w:softHyphen/>
      </w:r>
      <w:r w:rsidR="00161F49" w:rsidRPr="00B5450E">
        <w:rPr>
          <w:color w:val="000000"/>
          <w:sz w:val="28"/>
          <w:szCs w:val="28"/>
        </w:rPr>
        <w:softHyphen/>
      </w:r>
      <w:r w:rsidR="00161F49" w:rsidRPr="00B5450E">
        <w:rPr>
          <w:color w:val="000000"/>
          <w:sz w:val="28"/>
          <w:szCs w:val="28"/>
        </w:rPr>
        <w:softHyphen/>
      </w:r>
      <w:r w:rsidR="00161F49" w:rsidRPr="00B5450E">
        <w:rPr>
          <w:color w:val="000000"/>
          <w:sz w:val="28"/>
          <w:szCs w:val="28"/>
        </w:rPr>
        <w:softHyphen/>
      </w:r>
      <w:r w:rsidR="00161F49" w:rsidRPr="00B5450E">
        <w:rPr>
          <w:color w:val="000000"/>
          <w:sz w:val="28"/>
          <w:szCs w:val="28"/>
        </w:rPr>
        <w:softHyphen/>
        <w:t>_______________________/______________/</w:t>
      </w:r>
    </w:p>
    <w:p w:rsidR="00161F49" w:rsidRPr="00B5450E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450E">
        <w:rPr>
          <w:rFonts w:ascii="Arial" w:hAnsi="Arial" w:cs="Arial"/>
          <w:color w:val="000000"/>
          <w:sz w:val="28"/>
          <w:szCs w:val="28"/>
        </w:rPr>
        <w:t> </w:t>
      </w:r>
    </w:p>
    <w:p w:rsidR="00161F49" w:rsidRPr="00B5450E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450E">
        <w:rPr>
          <w:rFonts w:ascii="Arial" w:hAnsi="Arial" w:cs="Arial"/>
          <w:color w:val="000000"/>
          <w:sz w:val="28"/>
          <w:szCs w:val="28"/>
        </w:rPr>
        <w:t>  </w:t>
      </w:r>
    </w:p>
    <w:p w:rsidR="00161F49" w:rsidRPr="001B5CEE" w:rsidRDefault="00161F49" w:rsidP="00161F49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B5450E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ь: _____________________тел._____________</w:t>
      </w:r>
    </w:p>
    <w:p w:rsidR="00161F49" w:rsidRDefault="00161F49" w:rsidP="009E2361">
      <w:pPr>
        <w:rPr>
          <w:sz w:val="28"/>
          <w:szCs w:val="28"/>
        </w:rPr>
      </w:pPr>
    </w:p>
    <w:p w:rsidR="00161F49" w:rsidRDefault="00161F49" w:rsidP="009E2361">
      <w:pPr>
        <w:rPr>
          <w:sz w:val="28"/>
          <w:szCs w:val="28"/>
        </w:rPr>
      </w:pPr>
    </w:p>
    <w:sectPr w:rsidR="00161F49" w:rsidSect="00161F49">
      <w:headerReference w:type="default" r:id="rId10"/>
      <w:headerReference w:type="first" r:id="rId11"/>
      <w:pgSz w:w="11900" w:h="16800"/>
      <w:pgMar w:top="568" w:right="560" w:bottom="1440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8C" w:rsidRDefault="00F4758C" w:rsidP="003646CF">
      <w:r>
        <w:separator/>
      </w:r>
    </w:p>
  </w:endnote>
  <w:endnote w:type="continuationSeparator" w:id="0">
    <w:p w:rsidR="00F4758C" w:rsidRDefault="00F4758C" w:rsidP="0036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8C" w:rsidRDefault="00F4758C" w:rsidP="003646CF">
      <w:r>
        <w:separator/>
      </w:r>
    </w:p>
  </w:footnote>
  <w:footnote w:type="continuationSeparator" w:id="0">
    <w:p w:rsidR="00F4758C" w:rsidRDefault="00F4758C" w:rsidP="0036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49" w:rsidRDefault="00161F49" w:rsidP="00161F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49" w:rsidRDefault="00161F49">
    <w:pPr>
      <w:pStyle w:val="a3"/>
      <w:jc w:val="center"/>
    </w:pPr>
    <w:r>
      <w:t>2</w:t>
    </w:r>
  </w:p>
  <w:p w:rsidR="00161F49" w:rsidRDefault="00161F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49" w:rsidRDefault="00161F49" w:rsidP="00F83C7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9D"/>
    <w:multiLevelType w:val="hybridMultilevel"/>
    <w:tmpl w:val="D82A7A80"/>
    <w:lvl w:ilvl="0" w:tplc="F4BEB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860A89"/>
    <w:multiLevelType w:val="hybridMultilevel"/>
    <w:tmpl w:val="558A0986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E4B40"/>
    <w:multiLevelType w:val="hybridMultilevel"/>
    <w:tmpl w:val="34C6F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7357"/>
    <w:multiLevelType w:val="hybridMultilevel"/>
    <w:tmpl w:val="76089870"/>
    <w:lvl w:ilvl="0" w:tplc="9BFA498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9736E7"/>
    <w:multiLevelType w:val="hybridMultilevel"/>
    <w:tmpl w:val="558A0986"/>
    <w:lvl w:ilvl="0" w:tplc="F4BEBB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54C4125"/>
    <w:multiLevelType w:val="hybridMultilevel"/>
    <w:tmpl w:val="34C6F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62"/>
    <w:rsid w:val="00021B96"/>
    <w:rsid w:val="000277B7"/>
    <w:rsid w:val="00044444"/>
    <w:rsid w:val="000539D2"/>
    <w:rsid w:val="00086189"/>
    <w:rsid w:val="00091FF0"/>
    <w:rsid w:val="000A2411"/>
    <w:rsid w:val="000E7E8D"/>
    <w:rsid w:val="00132AAC"/>
    <w:rsid w:val="001500FA"/>
    <w:rsid w:val="00161F49"/>
    <w:rsid w:val="00183FB7"/>
    <w:rsid w:val="00194B14"/>
    <w:rsid w:val="00196A3E"/>
    <w:rsid w:val="001B40BC"/>
    <w:rsid w:val="001E1C49"/>
    <w:rsid w:val="001E51FC"/>
    <w:rsid w:val="00200562"/>
    <w:rsid w:val="00201D5B"/>
    <w:rsid w:val="00207504"/>
    <w:rsid w:val="0021506A"/>
    <w:rsid w:val="00225008"/>
    <w:rsid w:val="00255303"/>
    <w:rsid w:val="002660EA"/>
    <w:rsid w:val="00286E65"/>
    <w:rsid w:val="002D51D0"/>
    <w:rsid w:val="002F7B55"/>
    <w:rsid w:val="003051DE"/>
    <w:rsid w:val="00305285"/>
    <w:rsid w:val="0030683A"/>
    <w:rsid w:val="00334E5C"/>
    <w:rsid w:val="003503F7"/>
    <w:rsid w:val="00351C7A"/>
    <w:rsid w:val="00363E8E"/>
    <w:rsid w:val="003646CF"/>
    <w:rsid w:val="003C2F26"/>
    <w:rsid w:val="003C7286"/>
    <w:rsid w:val="003F1D8C"/>
    <w:rsid w:val="00403890"/>
    <w:rsid w:val="0042321F"/>
    <w:rsid w:val="00440EEB"/>
    <w:rsid w:val="0044757E"/>
    <w:rsid w:val="00466831"/>
    <w:rsid w:val="0046721A"/>
    <w:rsid w:val="004A672A"/>
    <w:rsid w:val="004E7BEA"/>
    <w:rsid w:val="004F5F5B"/>
    <w:rsid w:val="00504C52"/>
    <w:rsid w:val="00513A2E"/>
    <w:rsid w:val="0051570B"/>
    <w:rsid w:val="005167B4"/>
    <w:rsid w:val="00523D53"/>
    <w:rsid w:val="00565544"/>
    <w:rsid w:val="00571F51"/>
    <w:rsid w:val="0057547A"/>
    <w:rsid w:val="005763D9"/>
    <w:rsid w:val="00586B62"/>
    <w:rsid w:val="005A0EEF"/>
    <w:rsid w:val="005D3318"/>
    <w:rsid w:val="005E7865"/>
    <w:rsid w:val="005F27F5"/>
    <w:rsid w:val="00617F30"/>
    <w:rsid w:val="00620766"/>
    <w:rsid w:val="006327B5"/>
    <w:rsid w:val="00653FBD"/>
    <w:rsid w:val="00656D6E"/>
    <w:rsid w:val="006C1F41"/>
    <w:rsid w:val="006C1F9C"/>
    <w:rsid w:val="006D45F5"/>
    <w:rsid w:val="006E0FE5"/>
    <w:rsid w:val="00707D5A"/>
    <w:rsid w:val="00716C84"/>
    <w:rsid w:val="0073317D"/>
    <w:rsid w:val="00735062"/>
    <w:rsid w:val="007453A7"/>
    <w:rsid w:val="00746EBC"/>
    <w:rsid w:val="00774DD1"/>
    <w:rsid w:val="007841AC"/>
    <w:rsid w:val="007E0032"/>
    <w:rsid w:val="007E08E5"/>
    <w:rsid w:val="007E2DDF"/>
    <w:rsid w:val="00821274"/>
    <w:rsid w:val="00821F5D"/>
    <w:rsid w:val="00837B45"/>
    <w:rsid w:val="00856C19"/>
    <w:rsid w:val="0086392A"/>
    <w:rsid w:val="008941FF"/>
    <w:rsid w:val="008953C9"/>
    <w:rsid w:val="008A16BB"/>
    <w:rsid w:val="008A4311"/>
    <w:rsid w:val="008C404A"/>
    <w:rsid w:val="008C74FB"/>
    <w:rsid w:val="008D1C13"/>
    <w:rsid w:val="00927ABF"/>
    <w:rsid w:val="00946537"/>
    <w:rsid w:val="0095795F"/>
    <w:rsid w:val="009647F5"/>
    <w:rsid w:val="009860F8"/>
    <w:rsid w:val="009C3C62"/>
    <w:rsid w:val="009E2361"/>
    <w:rsid w:val="00A05CF3"/>
    <w:rsid w:val="00A55697"/>
    <w:rsid w:val="00A94439"/>
    <w:rsid w:val="00AA625B"/>
    <w:rsid w:val="00AB490B"/>
    <w:rsid w:val="00AE406A"/>
    <w:rsid w:val="00AE67A0"/>
    <w:rsid w:val="00B332D2"/>
    <w:rsid w:val="00B35B5B"/>
    <w:rsid w:val="00B36ED8"/>
    <w:rsid w:val="00B54949"/>
    <w:rsid w:val="00B60C31"/>
    <w:rsid w:val="00B644B2"/>
    <w:rsid w:val="00B763E5"/>
    <w:rsid w:val="00B84332"/>
    <w:rsid w:val="00BB6306"/>
    <w:rsid w:val="00BC2CA5"/>
    <w:rsid w:val="00BD21A9"/>
    <w:rsid w:val="00BD3179"/>
    <w:rsid w:val="00BD40C5"/>
    <w:rsid w:val="00BD6F6B"/>
    <w:rsid w:val="00BE4E9C"/>
    <w:rsid w:val="00C03F48"/>
    <w:rsid w:val="00C05610"/>
    <w:rsid w:val="00C14AD6"/>
    <w:rsid w:val="00C14D17"/>
    <w:rsid w:val="00C32766"/>
    <w:rsid w:val="00C4738B"/>
    <w:rsid w:val="00C951C3"/>
    <w:rsid w:val="00CA6A87"/>
    <w:rsid w:val="00CB399F"/>
    <w:rsid w:val="00CD07C8"/>
    <w:rsid w:val="00CE14A7"/>
    <w:rsid w:val="00D05B99"/>
    <w:rsid w:val="00D418AB"/>
    <w:rsid w:val="00D42199"/>
    <w:rsid w:val="00D71094"/>
    <w:rsid w:val="00D81C82"/>
    <w:rsid w:val="00D9098E"/>
    <w:rsid w:val="00D94DBA"/>
    <w:rsid w:val="00D94F98"/>
    <w:rsid w:val="00D97396"/>
    <w:rsid w:val="00DA240B"/>
    <w:rsid w:val="00DA637A"/>
    <w:rsid w:val="00DB3870"/>
    <w:rsid w:val="00DC5D8B"/>
    <w:rsid w:val="00DD5FB0"/>
    <w:rsid w:val="00DD7674"/>
    <w:rsid w:val="00E1789C"/>
    <w:rsid w:val="00E46FDC"/>
    <w:rsid w:val="00E50737"/>
    <w:rsid w:val="00E70E3B"/>
    <w:rsid w:val="00E90333"/>
    <w:rsid w:val="00E90385"/>
    <w:rsid w:val="00E937FF"/>
    <w:rsid w:val="00EA4295"/>
    <w:rsid w:val="00EC40C8"/>
    <w:rsid w:val="00EC764B"/>
    <w:rsid w:val="00F14A3C"/>
    <w:rsid w:val="00F17439"/>
    <w:rsid w:val="00F4758C"/>
    <w:rsid w:val="00F83C79"/>
    <w:rsid w:val="00F90179"/>
    <w:rsid w:val="00FB6711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4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A2411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rsid w:val="000A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0A2411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0A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rsid w:val="000A2411"/>
    <w:pPr>
      <w:suppressAutoHyphens w:val="0"/>
      <w:spacing w:after="120"/>
      <w:ind w:left="283"/>
    </w:pPr>
    <w:rPr>
      <w:sz w:val="20"/>
      <w:szCs w:val="20"/>
      <w:lang w:eastAsia="ru-RU"/>
    </w:rPr>
  </w:style>
  <w:style w:type="paragraph" w:customStyle="1" w:styleId="ConsPlusNormal">
    <w:name w:val="ConsPlusNormal"/>
    <w:rsid w:val="000A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A241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rsid w:val="000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4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2">
    <w:name w:val="Гипертекстовая ссылка"/>
    <w:basedOn w:val="a0"/>
    <w:uiPriority w:val="99"/>
    <w:rsid w:val="00334E5C"/>
    <w:rPr>
      <w:rFonts w:cs="Times New Roman"/>
      <w:color w:val="106BBE"/>
    </w:rPr>
  </w:style>
  <w:style w:type="character" w:customStyle="1" w:styleId="af3">
    <w:name w:val="Цветовое выделение"/>
    <w:uiPriority w:val="99"/>
    <w:rsid w:val="00200562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5">
    <w:name w:val="Информация о версии"/>
    <w:basedOn w:val="af4"/>
    <w:next w:val="a"/>
    <w:uiPriority w:val="99"/>
    <w:rsid w:val="00200562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11"/>
    <w:rsid w:val="00161F49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a"/>
    <w:rsid w:val="00161F49"/>
    <w:pPr>
      <w:widowControl w:val="0"/>
      <w:shd w:val="clear" w:color="auto" w:fill="FFFFFF"/>
      <w:suppressAutoHyphens w:val="0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51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4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A2411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rsid w:val="000A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0A2411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0A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rsid w:val="000A2411"/>
    <w:pPr>
      <w:suppressAutoHyphens w:val="0"/>
      <w:spacing w:after="120"/>
      <w:ind w:left="283"/>
    </w:pPr>
    <w:rPr>
      <w:sz w:val="20"/>
      <w:szCs w:val="20"/>
      <w:lang w:eastAsia="ru-RU"/>
    </w:rPr>
  </w:style>
  <w:style w:type="paragraph" w:customStyle="1" w:styleId="ConsPlusNormal">
    <w:name w:val="ConsPlusNormal"/>
    <w:rsid w:val="000A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A241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rsid w:val="000A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4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2">
    <w:name w:val="Гипертекстовая ссылка"/>
    <w:basedOn w:val="a0"/>
    <w:uiPriority w:val="99"/>
    <w:rsid w:val="00334E5C"/>
    <w:rPr>
      <w:rFonts w:cs="Times New Roman"/>
      <w:color w:val="106BBE"/>
    </w:rPr>
  </w:style>
  <w:style w:type="character" w:customStyle="1" w:styleId="af3">
    <w:name w:val="Цветовое выделение"/>
    <w:uiPriority w:val="99"/>
    <w:rsid w:val="00200562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5">
    <w:name w:val="Информация о версии"/>
    <w:basedOn w:val="af4"/>
    <w:next w:val="a"/>
    <w:uiPriority w:val="99"/>
    <w:rsid w:val="00200562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20056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11"/>
    <w:rsid w:val="00161F49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a"/>
    <w:rsid w:val="00161F49"/>
    <w:pPr>
      <w:widowControl w:val="0"/>
      <w:shd w:val="clear" w:color="auto" w:fill="FFFFFF"/>
      <w:suppressAutoHyphens w:val="0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51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CE4D-9E67-48A1-B984-5F86005D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plan1vm</dc:creator>
  <cp:lastModifiedBy>Сидельникова</cp:lastModifiedBy>
  <cp:revision>7</cp:revision>
  <cp:lastPrinted>2023-06-28T05:03:00Z</cp:lastPrinted>
  <dcterms:created xsi:type="dcterms:W3CDTF">2023-09-26T09:35:00Z</dcterms:created>
  <dcterms:modified xsi:type="dcterms:W3CDTF">2023-09-28T05:57:00Z</dcterms:modified>
</cp:coreProperties>
</file>